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2A" w:rsidRPr="00FD2E20" w:rsidRDefault="006543F0" w:rsidP="00FD2E2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0</wp:posOffset>
            </wp:positionV>
            <wp:extent cx="6327775" cy="156400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775" cy="1564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E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Rose Free Library</w:t>
      </w:r>
    </w:p>
    <w:p w:rsidR="00FD2E20" w:rsidRPr="00FD2E20" w:rsidRDefault="00FD2E20" w:rsidP="00FD2E20">
      <w:pPr>
        <w:jc w:val="center"/>
        <w:rPr>
          <w:b/>
          <w:sz w:val="32"/>
          <w:szCs w:val="32"/>
        </w:rPr>
      </w:pPr>
      <w:r w:rsidRPr="00FD2E20">
        <w:rPr>
          <w:b/>
          <w:sz w:val="32"/>
          <w:szCs w:val="32"/>
        </w:rPr>
        <w:t>Code of Service</w:t>
      </w:r>
    </w:p>
    <w:p w:rsidR="0013012A" w:rsidRDefault="0013012A">
      <w:r>
        <w:t xml:space="preserve">The Rose Free Library maintains a Code of Service to ensure staff understand the expectations regarding service to all Library patrons. Each staff member is a representative of the Library. The behavior and attitude of staff affect the quality of customer service. </w:t>
      </w:r>
    </w:p>
    <w:p w:rsidR="0013012A" w:rsidRPr="006543F0" w:rsidRDefault="0013012A">
      <w:pPr>
        <w:rPr>
          <w:sz w:val="28"/>
          <w:szCs w:val="28"/>
        </w:rPr>
      </w:pPr>
      <w:r w:rsidRPr="006543F0">
        <w:rPr>
          <w:b/>
          <w:sz w:val="28"/>
          <w:szCs w:val="28"/>
        </w:rPr>
        <w:t>Professional Conduct at a Public Service Desk We Do:</w:t>
      </w:r>
      <w:r w:rsidRPr="006543F0">
        <w:rPr>
          <w:sz w:val="28"/>
          <w:szCs w:val="28"/>
        </w:rPr>
        <w:t xml:space="preserve"> </w:t>
      </w:r>
    </w:p>
    <w:p w:rsidR="0013012A" w:rsidRDefault="0013012A">
      <w:r>
        <w:t xml:space="preserve">● Treat patrons and co-workers courteously and equally. </w:t>
      </w:r>
    </w:p>
    <w:p w:rsidR="0013012A" w:rsidRDefault="0013012A">
      <w:r>
        <w:t xml:space="preserve">● Respect the right to privacy and confidentiality of each patron and staff member. </w:t>
      </w:r>
    </w:p>
    <w:p w:rsidR="0013012A" w:rsidRDefault="0013012A">
      <w:r>
        <w:t xml:space="preserve">● Give the patron priority, acknowledging them quickly and acting ready to assist. </w:t>
      </w:r>
    </w:p>
    <w:p w:rsidR="0013012A" w:rsidRDefault="0013012A">
      <w:r>
        <w:t xml:space="preserve">● Appear approachable, welcoming, and attentive to patrons. </w:t>
      </w:r>
    </w:p>
    <w:p w:rsidR="0013012A" w:rsidRDefault="0013012A">
      <w:r>
        <w:t xml:space="preserve">● Assist the patron to the best of our ability. </w:t>
      </w:r>
    </w:p>
    <w:p w:rsidR="0013012A" w:rsidRDefault="0013012A">
      <w:r>
        <w:t>● Attempt to resolve conflicts with patrons and co-workers in a patient, neutral, and non</w:t>
      </w:r>
      <w:r w:rsidR="00596C47">
        <w:t xml:space="preserve">- </w:t>
      </w:r>
      <w:r>
        <w:t xml:space="preserve">confrontational manner. </w:t>
      </w:r>
    </w:p>
    <w:p w:rsidR="0013012A" w:rsidRDefault="0013012A">
      <w:r>
        <w:t xml:space="preserve">● Enforce the Library’s Safety Policy, calling upon the staff person in charge or police as needed. </w:t>
      </w:r>
    </w:p>
    <w:p w:rsidR="006543F0" w:rsidRDefault="0013012A">
      <w:r>
        <w:t xml:space="preserve">● Stay informed of Library programs, policies, and procedures. </w:t>
      </w:r>
    </w:p>
    <w:p w:rsidR="0013012A" w:rsidRPr="006543F0" w:rsidRDefault="0013012A">
      <w:pPr>
        <w:rPr>
          <w:sz w:val="28"/>
          <w:szCs w:val="28"/>
        </w:rPr>
      </w:pPr>
      <w:r w:rsidRPr="006543F0">
        <w:rPr>
          <w:b/>
          <w:sz w:val="28"/>
          <w:szCs w:val="28"/>
        </w:rPr>
        <w:t>We Do Not:</w:t>
      </w:r>
      <w:r w:rsidRPr="006543F0">
        <w:rPr>
          <w:sz w:val="28"/>
          <w:szCs w:val="28"/>
        </w:rPr>
        <w:t xml:space="preserve"> </w:t>
      </w:r>
    </w:p>
    <w:p w:rsidR="0013012A" w:rsidRDefault="0013012A">
      <w:r>
        <w:t xml:space="preserve">● Have lengthy personal conversations with coworkers, friends, or patrons. </w:t>
      </w:r>
    </w:p>
    <w:p w:rsidR="0013012A" w:rsidRDefault="0013012A">
      <w:r>
        <w:t xml:space="preserve">● Conduct personal business or research. </w:t>
      </w:r>
    </w:p>
    <w:p w:rsidR="0013012A" w:rsidRDefault="0013012A">
      <w:r>
        <w:t xml:space="preserve">● Inappropriately discuss Library patrons, Library staff members, or internal affairs. </w:t>
      </w:r>
    </w:p>
    <w:p w:rsidR="0013012A" w:rsidRDefault="0013012A">
      <w:r>
        <w:t xml:space="preserve">● Allow non-staff or non-volunteers behind the public service desk. </w:t>
      </w:r>
    </w:p>
    <w:p w:rsidR="0013012A" w:rsidRDefault="0013012A">
      <w:r>
        <w:t xml:space="preserve">● Grant special privileges to patrons (besides accommodations for individuals with disabilities). I have read and understand the Code of Service. I acknowledge and understand that my adherence to this Code will be reviewed and considered during my annual performance review. </w:t>
      </w:r>
    </w:p>
    <w:p w:rsidR="00FD2E20" w:rsidRDefault="00FD2E20"/>
    <w:p w:rsidR="0013012A" w:rsidRDefault="0013012A">
      <w:r>
        <w:t>Name: _______________________________________________</w:t>
      </w:r>
      <w:r w:rsidR="006543F0">
        <w:t xml:space="preserve">__________   </w:t>
      </w:r>
      <w:r>
        <w:t xml:space="preserve"> </w:t>
      </w:r>
    </w:p>
    <w:p w:rsidR="00004CD1" w:rsidRDefault="0013012A">
      <w:r>
        <w:t>Signature: ___________________________</w:t>
      </w:r>
      <w:r w:rsidR="006543F0">
        <w:t>____________________________</w:t>
      </w:r>
    </w:p>
    <w:p w:rsidR="00FD2E20" w:rsidRDefault="0013012A">
      <w:r>
        <w:t>Date:</w:t>
      </w:r>
      <w:r w:rsidR="006543F0">
        <w:t xml:space="preserve"> </w:t>
      </w:r>
      <w:r>
        <w:t>_______________________________</w:t>
      </w:r>
    </w:p>
    <w:p w:rsidR="006543F0" w:rsidRDefault="006543F0">
      <w:r>
        <w:t>Adopted by the Board of Trustees:</w:t>
      </w:r>
      <w:r w:rsidR="00C130CC">
        <w:t xml:space="preserve"> 7/20/20</w:t>
      </w:r>
      <w:bookmarkStart w:id="0" w:name="_GoBack"/>
      <w:bookmarkEnd w:id="0"/>
    </w:p>
    <w:sectPr w:rsidR="006543F0" w:rsidSect="00FD2E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2A"/>
    <w:rsid w:val="00004CD1"/>
    <w:rsid w:val="0013012A"/>
    <w:rsid w:val="00596C47"/>
    <w:rsid w:val="006543F0"/>
    <w:rsid w:val="00C130CC"/>
    <w:rsid w:val="00D04618"/>
    <w:rsid w:val="00F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A49E7"/>
  <w15:chartTrackingRefBased/>
  <w15:docId w15:val="{5FE7D67A-2CCC-4192-B92F-380AD9B0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4</cp:revision>
  <cp:lastPrinted>2020-09-11T16:18:00Z</cp:lastPrinted>
  <dcterms:created xsi:type="dcterms:W3CDTF">2020-06-16T17:57:00Z</dcterms:created>
  <dcterms:modified xsi:type="dcterms:W3CDTF">2020-09-11T16:20:00Z</dcterms:modified>
</cp:coreProperties>
</file>