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92E6" w14:textId="1CF470CC" w:rsidR="00CF2AD2" w:rsidRPr="00CF2AD2" w:rsidRDefault="00CF2AD2" w:rsidP="00CF2AD2">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Community Room </w:t>
      </w:r>
      <w:r w:rsidRPr="00CF2AD2">
        <w:rPr>
          <w:rFonts w:ascii="Times New Roman" w:eastAsia="Times New Roman" w:hAnsi="Times New Roman" w:cs="Times New Roman"/>
          <w:b/>
          <w:bCs/>
          <w:sz w:val="28"/>
          <w:szCs w:val="28"/>
        </w:rPr>
        <w:t>Basic Information</w:t>
      </w:r>
    </w:p>
    <w:p w14:paraId="37D27133" w14:textId="77777777" w:rsidR="00CF2AD2" w:rsidRPr="00CF2AD2" w:rsidRDefault="00CF2AD2" w:rsidP="00CF2AD2">
      <w:pPr>
        <w:spacing w:before="100" w:beforeAutospacing="1" w:after="100" w:afterAutospacing="1" w:line="240" w:lineRule="auto"/>
        <w:rPr>
          <w:rFonts w:ascii="Times New Roman" w:eastAsia="Times New Roman" w:hAnsi="Times New Roman" w:cs="Times New Roman"/>
          <w:sz w:val="20"/>
          <w:szCs w:val="20"/>
        </w:rPr>
      </w:pPr>
      <w:r w:rsidRPr="00CF2AD2">
        <w:rPr>
          <w:rFonts w:ascii="Times New Roman" w:eastAsia="Times New Roman" w:hAnsi="Times New Roman" w:cs="Times New Roman"/>
          <w:sz w:val="20"/>
          <w:szCs w:val="20"/>
        </w:rPr>
        <w:t xml:space="preserve">There is no charge for use of meeting room by governmental agencies, by nonprofit community groups or by groups presenting programs in which the library is a sponsor or cooperating agency. </w:t>
      </w:r>
      <w:r w:rsidRPr="00CF2AD2">
        <w:rPr>
          <w:rFonts w:ascii="Times New Roman" w:eastAsia="Times New Roman" w:hAnsi="Times New Roman" w:cs="Times New Roman"/>
          <w:b/>
          <w:bCs/>
          <w:sz w:val="20"/>
          <w:szCs w:val="20"/>
        </w:rPr>
        <w:t>All others will be charged a fee of $50 for at time of reservation ($65 for non-Marion residents).</w:t>
      </w:r>
    </w:p>
    <w:p w14:paraId="1F4D94CF" w14:textId="77777777" w:rsidR="00CF2AD2" w:rsidRPr="00CF2AD2" w:rsidRDefault="00CF2AD2" w:rsidP="00CF2AD2">
      <w:pPr>
        <w:spacing w:before="100" w:beforeAutospacing="1" w:after="100" w:afterAutospacing="1" w:line="240" w:lineRule="auto"/>
        <w:rPr>
          <w:rFonts w:ascii="Times New Roman" w:eastAsia="Times New Roman" w:hAnsi="Times New Roman" w:cs="Times New Roman"/>
          <w:sz w:val="20"/>
          <w:szCs w:val="20"/>
        </w:rPr>
      </w:pPr>
      <w:r w:rsidRPr="00CF2AD2">
        <w:rPr>
          <w:rFonts w:ascii="Times New Roman" w:eastAsia="Times New Roman" w:hAnsi="Times New Roman" w:cs="Times New Roman"/>
          <w:b/>
          <w:bCs/>
          <w:sz w:val="20"/>
          <w:szCs w:val="20"/>
        </w:rPr>
        <w:t>A cleaning deposit of $75</w:t>
      </w:r>
      <w:r w:rsidRPr="00CF2AD2">
        <w:rPr>
          <w:rFonts w:ascii="Times New Roman" w:eastAsia="Times New Roman" w:hAnsi="Times New Roman" w:cs="Times New Roman"/>
          <w:sz w:val="20"/>
          <w:szCs w:val="20"/>
        </w:rPr>
        <w:t xml:space="preserve"> will be collected when the keys are picked up to ensure that the room is cleaned and returned to its original condition after use. The deposit will be returned after inspection.</w:t>
      </w:r>
    </w:p>
    <w:p w14:paraId="41657DE7" w14:textId="5D14A674" w:rsidR="00CF2AD2" w:rsidRPr="00CF2AD2" w:rsidRDefault="00CF2AD2" w:rsidP="00CF2AD2">
      <w:pPr>
        <w:spacing w:before="100" w:beforeAutospacing="1" w:after="100" w:afterAutospacing="1" w:line="240" w:lineRule="auto"/>
        <w:rPr>
          <w:rFonts w:ascii="Times New Roman" w:eastAsia="Times New Roman" w:hAnsi="Times New Roman" w:cs="Times New Roman"/>
          <w:sz w:val="18"/>
          <w:szCs w:val="18"/>
        </w:rPr>
      </w:pPr>
      <w:r w:rsidRPr="00CF2AD2">
        <w:rPr>
          <w:rFonts w:ascii="Times New Roman" w:eastAsia="Times New Roman" w:hAnsi="Times New Roman" w:cs="Times New Roman"/>
          <w:sz w:val="18"/>
          <w:szCs w:val="18"/>
        </w:rPr>
        <w:t>Unless the library has agreed to be a co-sponsor, online and printed material must clearly state: "This event is NOT sponsored or endorsed by the Marion Public Library."</w:t>
      </w:r>
    </w:p>
    <w:p w14:paraId="72FE5B47" w14:textId="59D7F2D7" w:rsidR="00CF2AD2" w:rsidRPr="00CF2AD2" w:rsidRDefault="00CF2AD2" w:rsidP="00CF2AD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8"/>
          <w:szCs w:val="28"/>
        </w:rPr>
      </w:pPr>
      <w:r w:rsidRPr="00CF2AD2">
        <w:rPr>
          <w:rFonts w:ascii="Times New Roman" w:eastAsia="Times New Roman" w:hAnsi="Times New Roman" w:cs="Times New Roman"/>
          <w:b/>
          <w:bCs/>
          <w:sz w:val="28"/>
          <w:szCs w:val="28"/>
        </w:rPr>
        <w:t xml:space="preserve">How to Make a </w:t>
      </w:r>
      <w:r w:rsidRPr="00CF2AD2">
        <w:rPr>
          <w:rFonts w:ascii="Times New Roman" w:eastAsia="Times New Roman" w:hAnsi="Times New Roman" w:cs="Times New Roman"/>
          <w:b/>
          <w:bCs/>
          <w:sz w:val="28"/>
          <w:szCs w:val="28"/>
        </w:rPr>
        <w:t xml:space="preserve">Community Room </w:t>
      </w:r>
      <w:r w:rsidRPr="00CF2AD2">
        <w:rPr>
          <w:rFonts w:ascii="Times New Roman" w:eastAsia="Times New Roman" w:hAnsi="Times New Roman" w:cs="Times New Roman"/>
          <w:b/>
          <w:bCs/>
          <w:sz w:val="28"/>
          <w:szCs w:val="28"/>
        </w:rPr>
        <w:t>Reservation</w:t>
      </w:r>
    </w:p>
    <w:p w14:paraId="2300A7D5" w14:textId="77777777" w:rsidR="00CF2AD2" w:rsidRPr="00CF2AD2" w:rsidRDefault="00CF2AD2" w:rsidP="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Reservations must be made </w:t>
      </w:r>
      <w:r w:rsidRPr="00CF2AD2">
        <w:rPr>
          <w:rFonts w:ascii="Times New Roman" w:eastAsia="Times New Roman" w:hAnsi="Times New Roman" w:cs="Times New Roman"/>
          <w:b/>
          <w:bCs/>
        </w:rPr>
        <w:t>with library staff at the circulation desk</w:t>
      </w:r>
      <w:r w:rsidRPr="00CF2AD2">
        <w:rPr>
          <w:rFonts w:ascii="Times New Roman" w:eastAsia="Times New Roman" w:hAnsi="Times New Roman" w:cs="Times New Roman"/>
        </w:rPr>
        <w:t>, either:</w:t>
      </w:r>
    </w:p>
    <w:p w14:paraId="6B3365BA" w14:textId="77777777" w:rsidR="00CF2AD2" w:rsidRPr="00CF2AD2" w:rsidRDefault="00CF2AD2" w:rsidP="00CF2AD2">
      <w:pPr>
        <w:numPr>
          <w:ilvl w:val="0"/>
          <w:numId w:val="1"/>
        </w:numPr>
        <w:spacing w:before="100" w:beforeAutospacing="1" w:after="100" w:afterAutospacing="1" w:line="240" w:lineRule="auto"/>
        <w:rPr>
          <w:rFonts w:ascii="Times New Roman" w:eastAsia="Times New Roman" w:hAnsi="Times New Roman" w:cs="Times New Roman"/>
        </w:rPr>
      </w:pPr>
      <w:r w:rsidRPr="00CF2AD2">
        <w:rPr>
          <w:rFonts w:ascii="Segoe UI Emoji" w:eastAsia="Times New Roman" w:hAnsi="Segoe UI Emoji" w:cs="Segoe UI Emoji"/>
        </w:rPr>
        <w:t>📞</w:t>
      </w:r>
      <w:r w:rsidRPr="00CF2AD2">
        <w:rPr>
          <w:rFonts w:ascii="Times New Roman" w:eastAsia="Times New Roman" w:hAnsi="Times New Roman" w:cs="Times New Roman"/>
        </w:rPr>
        <w:t xml:space="preserve"> </w:t>
      </w:r>
      <w:proofErr w:type="gramStart"/>
      <w:r w:rsidRPr="00CF2AD2">
        <w:rPr>
          <w:rFonts w:ascii="Times New Roman" w:eastAsia="Times New Roman" w:hAnsi="Times New Roman" w:cs="Times New Roman"/>
        </w:rPr>
        <w:t>By</w:t>
      </w:r>
      <w:proofErr w:type="gramEnd"/>
      <w:r w:rsidRPr="00CF2AD2">
        <w:rPr>
          <w:rFonts w:ascii="Times New Roman" w:eastAsia="Times New Roman" w:hAnsi="Times New Roman" w:cs="Times New Roman"/>
        </w:rPr>
        <w:t xml:space="preserve"> phone 315-926-4933</w:t>
      </w:r>
    </w:p>
    <w:p w14:paraId="2DD2781F" w14:textId="77777777" w:rsidR="00CF2AD2" w:rsidRPr="00CF2AD2" w:rsidRDefault="00CF2AD2" w:rsidP="00CF2AD2">
      <w:pPr>
        <w:numPr>
          <w:ilvl w:val="0"/>
          <w:numId w:val="1"/>
        </w:numPr>
        <w:spacing w:before="100" w:beforeAutospacing="1" w:after="100" w:afterAutospacing="1" w:line="240" w:lineRule="auto"/>
        <w:rPr>
          <w:rFonts w:ascii="Times New Roman" w:eastAsia="Times New Roman" w:hAnsi="Times New Roman" w:cs="Times New Roman"/>
        </w:rPr>
      </w:pPr>
      <w:r w:rsidRPr="00CF2AD2">
        <w:rPr>
          <w:rFonts w:ascii="Segoe UI Emoji" w:eastAsia="Times New Roman" w:hAnsi="Segoe UI Emoji" w:cs="Segoe UI Emoji"/>
        </w:rPr>
        <w:t>👤</w:t>
      </w:r>
      <w:r w:rsidRPr="00CF2AD2">
        <w:rPr>
          <w:rFonts w:ascii="Times New Roman" w:eastAsia="Times New Roman" w:hAnsi="Times New Roman" w:cs="Times New Roman"/>
        </w:rPr>
        <w:t xml:space="preserve"> </w:t>
      </w:r>
      <w:proofErr w:type="gramStart"/>
      <w:r w:rsidRPr="00CF2AD2">
        <w:rPr>
          <w:rFonts w:ascii="Times New Roman" w:eastAsia="Times New Roman" w:hAnsi="Times New Roman" w:cs="Times New Roman"/>
        </w:rPr>
        <w:t>In</w:t>
      </w:r>
      <w:proofErr w:type="gramEnd"/>
      <w:r w:rsidRPr="00CF2AD2">
        <w:rPr>
          <w:rFonts w:ascii="Times New Roman" w:eastAsia="Times New Roman" w:hAnsi="Times New Roman" w:cs="Times New Roman"/>
        </w:rPr>
        <w:t xml:space="preserve"> person</w:t>
      </w:r>
    </w:p>
    <w:p w14:paraId="7E57184C" w14:textId="77777777" w:rsidR="00CF2AD2" w:rsidRPr="00CF2AD2" w:rsidRDefault="00CF2AD2" w:rsidP="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b/>
          <w:bCs/>
        </w:rPr>
        <w:t>Online reservations are not available.</w:t>
      </w:r>
    </w:p>
    <w:p w14:paraId="6E4C100C" w14:textId="77777777" w:rsidR="00CF2AD2" w:rsidRPr="00CF2AD2" w:rsidRDefault="00CF2AD2" w:rsidP="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To request the room, complete the </w:t>
      </w:r>
      <w:r w:rsidRPr="00CF2AD2">
        <w:rPr>
          <w:rFonts w:ascii="Times New Roman" w:eastAsia="Times New Roman" w:hAnsi="Times New Roman" w:cs="Times New Roman"/>
          <w:b/>
          <w:bCs/>
        </w:rPr>
        <w:t>Application for Use of the Marion Public Library Meeting Room</w:t>
      </w:r>
      <w:r w:rsidRPr="00CF2AD2">
        <w:rPr>
          <w:rFonts w:ascii="Times New Roman" w:eastAsia="Times New Roman" w:hAnsi="Times New Roman" w:cs="Times New Roman"/>
        </w:rPr>
        <w:t>.</w:t>
      </w:r>
      <w:r w:rsidRPr="00CF2AD2">
        <w:rPr>
          <w:rFonts w:ascii="Times New Roman" w:eastAsia="Times New Roman" w:hAnsi="Times New Roman" w:cs="Times New Roman"/>
        </w:rPr>
        <w:br/>
      </w:r>
      <w:r w:rsidRPr="00CF2AD2">
        <w:rPr>
          <w:rFonts w:ascii="Times New Roman" w:eastAsia="Times New Roman" w:hAnsi="Times New Roman" w:cs="Times New Roman"/>
          <w:b/>
          <w:bCs/>
        </w:rPr>
        <w:t>Once your application is approved</w:t>
      </w:r>
      <w:r w:rsidRPr="00CF2AD2">
        <w:rPr>
          <w:rFonts w:ascii="Times New Roman" w:eastAsia="Times New Roman" w:hAnsi="Times New Roman" w:cs="Times New Roman"/>
        </w:rPr>
        <w:t xml:space="preserve"> </w:t>
      </w:r>
      <w:r w:rsidRPr="00CF2AD2">
        <w:rPr>
          <w:rFonts w:ascii="Times New Roman" w:eastAsia="Times New Roman" w:hAnsi="Times New Roman" w:cs="Times New Roman"/>
          <w:b/>
          <w:bCs/>
        </w:rPr>
        <w:t>and the room fee is received</w:t>
      </w:r>
      <w:r w:rsidRPr="00CF2AD2">
        <w:rPr>
          <w:rFonts w:ascii="Times New Roman" w:eastAsia="Times New Roman" w:hAnsi="Times New Roman" w:cs="Times New Roman"/>
        </w:rPr>
        <w:t>, if applicable, your event will be added to the Meeting Room Calendar.</w:t>
      </w:r>
    </w:p>
    <w:p w14:paraId="771080AF" w14:textId="371CCBCE" w:rsidR="00CF2AD2" w:rsidRPr="00CF2AD2" w:rsidRDefault="00CF2AD2" w:rsidP="00CF2AD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8"/>
          <w:szCs w:val="28"/>
        </w:rPr>
      </w:pPr>
      <w:r w:rsidRPr="00CF2AD2">
        <w:rPr>
          <w:rFonts w:ascii="Times New Roman" w:eastAsia="Times New Roman" w:hAnsi="Times New Roman" w:cs="Times New Roman"/>
          <w:b/>
          <w:bCs/>
          <w:sz w:val="28"/>
          <w:szCs w:val="28"/>
        </w:rPr>
        <w:t>Room Access &amp; Keys</w:t>
      </w:r>
    </w:p>
    <w:p w14:paraId="4F25C22B" w14:textId="77777777" w:rsidR="00CF2AD2" w:rsidRPr="00CF2AD2" w:rsidRDefault="00CF2AD2" w:rsidP="00CF2AD2">
      <w:pPr>
        <w:numPr>
          <w:ilvl w:val="0"/>
          <w:numId w:val="2"/>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Pick up the key </w:t>
      </w:r>
      <w:r w:rsidRPr="00CF2AD2">
        <w:rPr>
          <w:rFonts w:ascii="Times New Roman" w:eastAsia="Times New Roman" w:hAnsi="Times New Roman" w:cs="Times New Roman"/>
          <w:b/>
          <w:bCs/>
        </w:rPr>
        <w:t>during regular library hours prior to your event</w:t>
      </w:r>
      <w:r w:rsidRPr="00CF2AD2">
        <w:rPr>
          <w:rFonts w:ascii="Times New Roman" w:eastAsia="Times New Roman" w:hAnsi="Times New Roman" w:cs="Times New Roman"/>
        </w:rPr>
        <w:t xml:space="preserve"> and make a $75 cleaning deposit (refundable after event).</w:t>
      </w:r>
    </w:p>
    <w:p w14:paraId="7696CA8D" w14:textId="77777777" w:rsidR="00CF2AD2" w:rsidRPr="00CF2AD2" w:rsidRDefault="00CF2AD2" w:rsidP="00CF2AD2">
      <w:pPr>
        <w:numPr>
          <w:ilvl w:val="0"/>
          <w:numId w:val="2"/>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Return the key </w:t>
      </w:r>
      <w:r w:rsidRPr="00CF2AD2">
        <w:rPr>
          <w:rFonts w:ascii="Times New Roman" w:eastAsia="Times New Roman" w:hAnsi="Times New Roman" w:cs="Times New Roman"/>
          <w:b/>
          <w:bCs/>
        </w:rPr>
        <w:t>immediately after your event</w:t>
      </w:r>
      <w:r w:rsidRPr="00CF2AD2">
        <w:rPr>
          <w:rFonts w:ascii="Times New Roman" w:eastAsia="Times New Roman" w:hAnsi="Times New Roman" w:cs="Times New Roman"/>
        </w:rPr>
        <w:t xml:space="preserve"> in the book drop.</w:t>
      </w:r>
    </w:p>
    <w:p w14:paraId="11E588BF" w14:textId="77777777" w:rsidR="00CF2AD2" w:rsidRPr="00CF2AD2" w:rsidRDefault="00CF2AD2" w:rsidP="00CF2AD2">
      <w:pPr>
        <w:numPr>
          <w:ilvl w:val="0"/>
          <w:numId w:val="2"/>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The key provides access to </w:t>
      </w:r>
      <w:r w:rsidRPr="00CF2AD2">
        <w:rPr>
          <w:rFonts w:ascii="Times New Roman" w:eastAsia="Times New Roman" w:hAnsi="Times New Roman" w:cs="Times New Roman"/>
          <w:b/>
          <w:bCs/>
        </w:rPr>
        <w:t>exterior doors and the meeting room only</w:t>
      </w:r>
      <w:r w:rsidRPr="00CF2AD2">
        <w:rPr>
          <w:rFonts w:ascii="Times New Roman" w:eastAsia="Times New Roman" w:hAnsi="Times New Roman" w:cs="Times New Roman"/>
        </w:rPr>
        <w:t>.</w:t>
      </w:r>
    </w:p>
    <w:p w14:paraId="2DBBD53D" w14:textId="77777777" w:rsidR="00CF2AD2" w:rsidRPr="00CF2AD2" w:rsidRDefault="00CF2AD2" w:rsidP="00CF2AD2">
      <w:pPr>
        <w:numPr>
          <w:ilvl w:val="0"/>
          <w:numId w:val="2"/>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The meeting room is </w:t>
      </w:r>
      <w:r w:rsidRPr="00CF2AD2">
        <w:rPr>
          <w:rFonts w:ascii="Times New Roman" w:eastAsia="Times New Roman" w:hAnsi="Times New Roman" w:cs="Times New Roman"/>
          <w:b/>
          <w:bCs/>
        </w:rPr>
        <w:t>ADA accessible</w:t>
      </w:r>
      <w:r w:rsidRPr="00CF2AD2">
        <w:rPr>
          <w:rFonts w:ascii="Times New Roman" w:eastAsia="Times New Roman" w:hAnsi="Times New Roman" w:cs="Times New Roman"/>
        </w:rPr>
        <w:t>.</w:t>
      </w:r>
    </w:p>
    <w:p w14:paraId="5C9D8738" w14:textId="2C3E00C7" w:rsidR="00CF2AD2" w:rsidRPr="00CF2AD2" w:rsidRDefault="00CF2AD2" w:rsidP="00CF2AD2">
      <w:pPr>
        <w:spacing w:before="100" w:beforeAutospacing="1" w:after="100" w:afterAutospacing="1" w:line="240" w:lineRule="auto"/>
        <w:outlineLvl w:val="2"/>
        <w:rPr>
          <w:rFonts w:ascii="Times New Roman" w:eastAsia="Times New Roman" w:hAnsi="Times New Roman" w:cs="Times New Roman"/>
          <w:b/>
          <w:bCs/>
        </w:rPr>
      </w:pPr>
      <w:r w:rsidRPr="00CF2AD2">
        <w:rPr>
          <w:rFonts w:ascii="Times New Roman" w:eastAsia="Times New Roman" w:hAnsi="Times New Roman" w:cs="Times New Roman"/>
        </w:rPr>
        <w:t xml:space="preserve">For events scheduled </w:t>
      </w:r>
      <w:r w:rsidRPr="00CF2AD2">
        <w:rPr>
          <w:rFonts w:ascii="Times New Roman" w:eastAsia="Times New Roman" w:hAnsi="Times New Roman" w:cs="Times New Roman"/>
          <w:b/>
          <w:bCs/>
        </w:rPr>
        <w:t>outside normal library hours</w:t>
      </w:r>
      <w:r w:rsidRPr="00CF2AD2">
        <w:rPr>
          <w:rFonts w:ascii="Times New Roman" w:eastAsia="Times New Roman" w:hAnsi="Times New Roman" w:cs="Times New Roman"/>
        </w:rPr>
        <w:t>, staff will provide instructions for using the security system.</w:t>
      </w:r>
      <w:r w:rsidRPr="00CF2AD2">
        <w:rPr>
          <w:rFonts w:ascii="Times New Roman" w:eastAsia="Times New Roman" w:hAnsi="Times New Roman" w:cs="Times New Roman"/>
          <w:b/>
          <w:bCs/>
        </w:rPr>
        <w:t xml:space="preserve"> </w:t>
      </w:r>
    </w:p>
    <w:p w14:paraId="78CA4146" w14:textId="77777777" w:rsidR="00CF2AD2" w:rsidRDefault="00CF2AD2" w:rsidP="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Please note:</w:t>
      </w:r>
      <w:r w:rsidRPr="00CF2AD2">
        <w:rPr>
          <w:rFonts w:ascii="Times New Roman" w:eastAsia="Times New Roman" w:hAnsi="Times New Roman" w:cs="Times New Roman"/>
        </w:rPr>
        <w:br/>
        <w:t xml:space="preserve">The library </w:t>
      </w:r>
      <w:r w:rsidRPr="00CF2AD2">
        <w:rPr>
          <w:rFonts w:ascii="Times New Roman" w:eastAsia="Times New Roman" w:hAnsi="Times New Roman" w:cs="Times New Roman"/>
          <w:b/>
          <w:bCs/>
        </w:rPr>
        <w:t>does not provide</w:t>
      </w:r>
      <w:r w:rsidRPr="00CF2AD2">
        <w:rPr>
          <w:rFonts w:ascii="Times New Roman" w:eastAsia="Times New Roman" w:hAnsi="Times New Roman" w:cs="Times New Roman"/>
        </w:rPr>
        <w:t xml:space="preserve"> paper goods or other event supplies.</w:t>
      </w:r>
    </w:p>
    <w:p w14:paraId="19F05470" w14:textId="3CC1FB16" w:rsidR="00CF2AD2" w:rsidRPr="00CF2AD2" w:rsidRDefault="00CF2AD2" w:rsidP="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There is a large screen TV which can be used with your own laptop for presentations.</w:t>
      </w:r>
    </w:p>
    <w:p w14:paraId="33E406E8" w14:textId="191F11F8" w:rsidR="00CF2AD2" w:rsidRPr="00CF2AD2" w:rsidRDefault="00CF2AD2" w:rsidP="00CF2AD2">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8"/>
          <w:szCs w:val="28"/>
        </w:rPr>
      </w:pPr>
      <w:r w:rsidRPr="00CF2AD2">
        <w:rPr>
          <w:rFonts w:ascii="Times New Roman" w:eastAsia="Times New Roman" w:hAnsi="Times New Roman" w:cs="Times New Roman"/>
          <w:b/>
          <w:bCs/>
          <w:sz w:val="28"/>
          <w:szCs w:val="28"/>
        </w:rPr>
        <w:t>After Your Event</w:t>
      </w:r>
    </w:p>
    <w:p w14:paraId="4DE9D14A" w14:textId="77777777" w:rsidR="00CF2AD2" w:rsidRPr="00CF2AD2" w:rsidRDefault="00CF2AD2" w:rsidP="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The applicant is responsible for restoring the room to its original condition:</w:t>
      </w:r>
    </w:p>
    <w:p w14:paraId="1E0EEA03" w14:textId="77777777" w:rsidR="00CF2AD2" w:rsidRPr="00CF2AD2" w:rsidRDefault="00CF2AD2" w:rsidP="00CF2AD2">
      <w:pPr>
        <w:numPr>
          <w:ilvl w:val="0"/>
          <w:numId w:val="3"/>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Remove all trash and personal materials</w:t>
      </w:r>
    </w:p>
    <w:p w14:paraId="3D343EAC" w14:textId="77777777" w:rsidR="00CF2AD2" w:rsidRPr="00CF2AD2" w:rsidRDefault="00CF2AD2" w:rsidP="00CF2AD2">
      <w:pPr>
        <w:numPr>
          <w:ilvl w:val="0"/>
          <w:numId w:val="3"/>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Return tables and chairs to their original locations</w:t>
      </w:r>
    </w:p>
    <w:p w14:paraId="18550E33" w14:textId="77777777" w:rsidR="00CF2AD2" w:rsidRPr="00CF2AD2" w:rsidRDefault="00CF2AD2" w:rsidP="00CF2AD2">
      <w:pPr>
        <w:numPr>
          <w:ilvl w:val="0"/>
          <w:numId w:val="3"/>
        </w:num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Leave the kitchen clean and orderly</w:t>
      </w:r>
    </w:p>
    <w:p w14:paraId="25A41E83" w14:textId="79F7A33B" w:rsidR="00CF2AD2" w:rsidRPr="00CF2AD2" w:rsidRDefault="00CF2AD2">
      <w:pPr>
        <w:spacing w:before="100" w:beforeAutospacing="1" w:after="100" w:afterAutospacing="1" w:line="240" w:lineRule="auto"/>
        <w:rPr>
          <w:rFonts w:ascii="Times New Roman" w:eastAsia="Times New Roman" w:hAnsi="Times New Roman" w:cs="Times New Roman"/>
        </w:rPr>
      </w:pPr>
      <w:r w:rsidRPr="00CF2AD2">
        <w:rPr>
          <w:rFonts w:ascii="Times New Roman" w:eastAsia="Times New Roman" w:hAnsi="Times New Roman" w:cs="Times New Roman"/>
        </w:rPr>
        <w:t xml:space="preserve">Cleaning deposits are returned </w:t>
      </w:r>
      <w:r w:rsidRPr="00CF2AD2">
        <w:rPr>
          <w:rFonts w:ascii="Times New Roman" w:eastAsia="Times New Roman" w:hAnsi="Times New Roman" w:cs="Times New Roman"/>
          <w:b/>
          <w:bCs/>
        </w:rPr>
        <w:t>as soon as practical</w:t>
      </w:r>
      <w:r w:rsidRPr="00CF2AD2">
        <w:rPr>
          <w:rFonts w:ascii="Times New Roman" w:eastAsia="Times New Roman" w:hAnsi="Times New Roman" w:cs="Times New Roman"/>
        </w:rPr>
        <w:t xml:space="preserve"> following a satisfactory inspection.</w:t>
      </w:r>
    </w:p>
    <w:sectPr w:rsidR="00CF2AD2" w:rsidRPr="00CF2AD2" w:rsidSect="00CF2AD2">
      <w:headerReference w:type="default" r:id="rId7"/>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6311" w14:textId="77777777" w:rsidR="00335247" w:rsidRDefault="00335247" w:rsidP="00CF2AD2">
      <w:pPr>
        <w:spacing w:after="0" w:line="240" w:lineRule="auto"/>
      </w:pPr>
      <w:r>
        <w:separator/>
      </w:r>
    </w:p>
  </w:endnote>
  <w:endnote w:type="continuationSeparator" w:id="0">
    <w:p w14:paraId="1191B6B7" w14:textId="77777777" w:rsidR="00335247" w:rsidRDefault="00335247" w:rsidP="00CF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35A8" w14:textId="77777777" w:rsidR="00335247" w:rsidRDefault="00335247" w:rsidP="00CF2AD2">
      <w:pPr>
        <w:spacing w:after="0" w:line="240" w:lineRule="auto"/>
      </w:pPr>
      <w:r>
        <w:separator/>
      </w:r>
    </w:p>
  </w:footnote>
  <w:footnote w:type="continuationSeparator" w:id="0">
    <w:p w14:paraId="69B40282" w14:textId="77777777" w:rsidR="00335247" w:rsidRDefault="00335247" w:rsidP="00CF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AAA1" w14:textId="52BD07EA" w:rsidR="00CF2AD2" w:rsidRDefault="00CF2AD2" w:rsidP="00CF2AD2">
    <w:pPr>
      <w:pStyle w:val="Header"/>
      <w:jc w:val="center"/>
    </w:pPr>
    <w:r>
      <w:rPr>
        <w:noProof/>
      </w:rPr>
      <w:drawing>
        <wp:inline distT="0" distB="0" distL="0" distR="0" wp14:anchorId="4CE09893" wp14:editId="776B2E0B">
          <wp:extent cx="1033463" cy="5167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7972" cy="523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1165"/>
    <w:multiLevelType w:val="multilevel"/>
    <w:tmpl w:val="0BB4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26AD5"/>
    <w:multiLevelType w:val="multilevel"/>
    <w:tmpl w:val="885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B31CB"/>
    <w:multiLevelType w:val="hybridMultilevel"/>
    <w:tmpl w:val="77BE5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05605"/>
    <w:multiLevelType w:val="multilevel"/>
    <w:tmpl w:val="702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D2"/>
    <w:rsid w:val="00335247"/>
    <w:rsid w:val="005B3F53"/>
    <w:rsid w:val="00CF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180A9"/>
  <w15:chartTrackingRefBased/>
  <w15:docId w15:val="{AE050FC7-3252-4B57-9D50-700DC55A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AD2"/>
    <w:pPr>
      <w:ind w:left="720"/>
      <w:contextualSpacing/>
    </w:pPr>
  </w:style>
  <w:style w:type="paragraph" w:styleId="Header">
    <w:name w:val="header"/>
    <w:basedOn w:val="Normal"/>
    <w:link w:val="HeaderChar"/>
    <w:uiPriority w:val="99"/>
    <w:unhideWhenUsed/>
    <w:rsid w:val="00CF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AD2"/>
  </w:style>
  <w:style w:type="paragraph" w:styleId="Footer">
    <w:name w:val="footer"/>
    <w:basedOn w:val="Normal"/>
    <w:link w:val="FooterChar"/>
    <w:uiPriority w:val="99"/>
    <w:unhideWhenUsed/>
    <w:rsid w:val="00CF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Whitney</dc:creator>
  <cp:keywords/>
  <dc:description/>
  <cp:lastModifiedBy>Tracy Whitney</cp:lastModifiedBy>
  <cp:revision>1</cp:revision>
  <dcterms:created xsi:type="dcterms:W3CDTF">2026-02-27T21:59:00Z</dcterms:created>
  <dcterms:modified xsi:type="dcterms:W3CDTF">2026-02-27T22:07:00Z</dcterms:modified>
</cp:coreProperties>
</file>