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58620" w14:textId="77777777" w:rsidR="00215403" w:rsidRPr="008A636C" w:rsidRDefault="00215403" w:rsidP="00215403">
      <w:pPr>
        <w:jc w:val="center"/>
        <w:rPr>
          <w:rFonts w:asciiTheme="minorHAnsi" w:hAnsiTheme="minorHAnsi" w:cstheme="minorHAnsi"/>
          <w:sz w:val="23"/>
          <w:szCs w:val="23"/>
        </w:rPr>
      </w:pPr>
      <w:r w:rsidRPr="008A636C">
        <w:rPr>
          <w:rFonts w:asciiTheme="minorHAnsi" w:hAnsiTheme="minorHAnsi" w:cstheme="minorHAnsi"/>
          <w:noProof/>
          <w:sz w:val="23"/>
          <w:szCs w:val="24"/>
        </w:rPr>
        <w:drawing>
          <wp:inline distT="0" distB="0" distL="0" distR="0" wp14:anchorId="0E57CAF4" wp14:editId="5911AC42">
            <wp:extent cx="1442996" cy="1165073"/>
            <wp:effectExtent l="19050" t="0" r="4804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996" cy="1165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76F1C" w14:textId="77777777" w:rsidR="00215403" w:rsidRPr="008A636C" w:rsidRDefault="00215403" w:rsidP="00F47097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555E7E2E" w14:textId="03E204FA" w:rsidR="00F47097" w:rsidRPr="008A636C" w:rsidRDefault="00F47097" w:rsidP="00F47097">
      <w:pPr>
        <w:jc w:val="both"/>
        <w:rPr>
          <w:rFonts w:asciiTheme="minorHAnsi" w:hAnsiTheme="minorHAnsi" w:cstheme="minorHAnsi"/>
          <w:sz w:val="23"/>
          <w:szCs w:val="23"/>
        </w:rPr>
      </w:pPr>
      <w:r w:rsidRPr="008A636C">
        <w:rPr>
          <w:rFonts w:asciiTheme="minorHAnsi" w:hAnsiTheme="minorHAnsi" w:cstheme="minorHAnsi"/>
          <w:sz w:val="23"/>
          <w:szCs w:val="23"/>
        </w:rPr>
        <w:t xml:space="preserve">We are a volunteer non-profit organization of individuals and families who </w:t>
      </w:r>
      <w:r w:rsidR="0079107B">
        <w:rPr>
          <w:rFonts w:asciiTheme="minorHAnsi" w:hAnsiTheme="minorHAnsi" w:cstheme="minorHAnsi"/>
          <w:sz w:val="23"/>
          <w:szCs w:val="23"/>
        </w:rPr>
        <w:t>believe</w:t>
      </w:r>
      <w:r w:rsidRPr="008A636C">
        <w:rPr>
          <w:rFonts w:asciiTheme="minorHAnsi" w:hAnsiTheme="minorHAnsi" w:cstheme="minorHAnsi"/>
          <w:sz w:val="23"/>
          <w:szCs w:val="23"/>
        </w:rPr>
        <w:t xml:space="preserve"> our public library is a very special place that provides a vital community service.  As a member of the Friends, you help support the library through advocacy, fundraising, and giving back to your community.  </w:t>
      </w:r>
      <w:r w:rsidR="009C5805" w:rsidRPr="008A636C">
        <w:rPr>
          <w:rFonts w:asciiTheme="minorHAnsi" w:hAnsiTheme="minorHAnsi" w:cstheme="minorHAnsi"/>
          <w:sz w:val="23"/>
          <w:szCs w:val="23"/>
        </w:rPr>
        <w:t xml:space="preserve">New </w:t>
      </w:r>
      <w:r w:rsidRPr="008A636C">
        <w:rPr>
          <w:rFonts w:asciiTheme="minorHAnsi" w:hAnsiTheme="minorHAnsi" w:cstheme="minorHAnsi"/>
          <w:sz w:val="23"/>
          <w:szCs w:val="23"/>
        </w:rPr>
        <w:t xml:space="preserve">Friends are always needed </w:t>
      </w:r>
      <w:r w:rsidR="009C5805" w:rsidRPr="008A636C">
        <w:rPr>
          <w:rFonts w:asciiTheme="minorHAnsi" w:hAnsiTheme="minorHAnsi" w:cstheme="minorHAnsi"/>
          <w:sz w:val="23"/>
          <w:szCs w:val="23"/>
        </w:rPr>
        <w:t xml:space="preserve">and welcomed </w:t>
      </w:r>
      <w:r w:rsidRPr="008A636C">
        <w:rPr>
          <w:rFonts w:asciiTheme="minorHAnsi" w:hAnsiTheme="minorHAnsi" w:cstheme="minorHAnsi"/>
          <w:sz w:val="23"/>
          <w:szCs w:val="23"/>
        </w:rPr>
        <w:t xml:space="preserve">at various library programs and events.  We appreciate your financial support as well as your volunteer time, no matter how big or how small!   </w:t>
      </w:r>
    </w:p>
    <w:p w14:paraId="251B920A" w14:textId="54CFC780" w:rsidR="00F47097" w:rsidRPr="008A636C" w:rsidRDefault="00F47097" w:rsidP="00F47097">
      <w:pPr>
        <w:jc w:val="center"/>
        <w:rPr>
          <w:rFonts w:ascii="Comic Sans MS" w:hAnsi="Comic Sans MS" w:cstheme="minorHAnsi"/>
          <w:b/>
          <w:sz w:val="27"/>
          <w:szCs w:val="27"/>
        </w:rPr>
      </w:pPr>
      <w:r w:rsidRPr="008A636C">
        <w:rPr>
          <w:rFonts w:ascii="Comic Sans MS" w:hAnsi="Comic Sans MS" w:cstheme="minorHAnsi"/>
          <w:b/>
          <w:sz w:val="27"/>
          <w:szCs w:val="27"/>
        </w:rPr>
        <w:t>Annual membership extends April 1,</w:t>
      </w:r>
      <w:r w:rsidR="00E9716F" w:rsidRPr="008A636C">
        <w:rPr>
          <w:rFonts w:ascii="Comic Sans MS" w:hAnsi="Comic Sans MS" w:cstheme="minorHAnsi"/>
          <w:b/>
          <w:sz w:val="27"/>
          <w:szCs w:val="27"/>
        </w:rPr>
        <w:t>202</w:t>
      </w:r>
      <w:r w:rsidR="00E9716F">
        <w:rPr>
          <w:rFonts w:ascii="Comic Sans MS" w:hAnsi="Comic Sans MS" w:cstheme="minorHAnsi"/>
          <w:b/>
          <w:sz w:val="27"/>
          <w:szCs w:val="27"/>
        </w:rPr>
        <w:t>4</w:t>
      </w:r>
      <w:r w:rsidRPr="008A636C">
        <w:rPr>
          <w:rFonts w:ascii="Comic Sans MS" w:hAnsi="Comic Sans MS" w:cstheme="minorHAnsi"/>
          <w:b/>
          <w:sz w:val="27"/>
          <w:szCs w:val="27"/>
        </w:rPr>
        <w:t xml:space="preserve"> to March 31,202</w:t>
      </w:r>
      <w:r w:rsidR="00E9716F">
        <w:rPr>
          <w:rFonts w:ascii="Comic Sans MS" w:hAnsi="Comic Sans MS" w:cstheme="minorHAnsi"/>
          <w:b/>
          <w:sz w:val="27"/>
          <w:szCs w:val="27"/>
        </w:rPr>
        <w:t>5</w:t>
      </w:r>
      <w:r w:rsidRPr="008A636C">
        <w:rPr>
          <w:rFonts w:ascii="Comic Sans MS" w:hAnsi="Comic Sans MS" w:cstheme="minorHAnsi"/>
          <w:b/>
          <w:sz w:val="27"/>
          <w:szCs w:val="27"/>
        </w:rPr>
        <w:t>.</w:t>
      </w:r>
    </w:p>
    <w:p w14:paraId="2DBE4F9E" w14:textId="6B82B1B9" w:rsidR="00F47097" w:rsidRPr="008A636C" w:rsidRDefault="00F47097" w:rsidP="00F47097">
      <w:pPr>
        <w:jc w:val="both"/>
        <w:rPr>
          <w:rFonts w:asciiTheme="minorHAnsi" w:hAnsiTheme="minorHAnsi" w:cstheme="minorHAnsi"/>
          <w:sz w:val="23"/>
          <w:szCs w:val="23"/>
        </w:rPr>
      </w:pPr>
      <w:r w:rsidRPr="008A636C">
        <w:rPr>
          <w:rFonts w:asciiTheme="minorHAnsi" w:hAnsiTheme="minorHAnsi" w:cstheme="minorHAnsi"/>
          <w:sz w:val="23"/>
          <w:szCs w:val="23"/>
        </w:rPr>
        <w:t xml:space="preserve">Please take a moment to complete </w:t>
      </w:r>
      <w:r w:rsidR="00E9716F">
        <w:rPr>
          <w:rFonts w:asciiTheme="minorHAnsi" w:hAnsiTheme="minorHAnsi" w:cstheme="minorHAnsi"/>
          <w:sz w:val="23"/>
          <w:szCs w:val="23"/>
        </w:rPr>
        <w:t xml:space="preserve">and return the bottom </w:t>
      </w:r>
      <w:r w:rsidR="001D0BAD">
        <w:rPr>
          <w:rFonts w:asciiTheme="minorHAnsi" w:hAnsiTheme="minorHAnsi" w:cstheme="minorHAnsi"/>
          <w:sz w:val="23"/>
          <w:szCs w:val="23"/>
        </w:rPr>
        <w:t xml:space="preserve">portion </w:t>
      </w:r>
      <w:r w:rsidR="00E9716F">
        <w:rPr>
          <w:rFonts w:asciiTheme="minorHAnsi" w:hAnsiTheme="minorHAnsi" w:cstheme="minorHAnsi"/>
          <w:sz w:val="23"/>
          <w:szCs w:val="23"/>
        </w:rPr>
        <w:t>of this</w:t>
      </w:r>
      <w:r w:rsidRPr="008A636C">
        <w:rPr>
          <w:rFonts w:asciiTheme="minorHAnsi" w:hAnsiTheme="minorHAnsi" w:cstheme="minorHAnsi"/>
          <w:sz w:val="23"/>
          <w:szCs w:val="23"/>
        </w:rPr>
        <w:t xml:space="preserve"> form and become a </w:t>
      </w:r>
      <w:r w:rsidRPr="008A636C">
        <w:rPr>
          <w:rFonts w:asciiTheme="minorHAnsi" w:hAnsiTheme="minorHAnsi" w:cstheme="minorHAnsi"/>
          <w:b/>
          <w:sz w:val="23"/>
          <w:szCs w:val="23"/>
        </w:rPr>
        <w:t xml:space="preserve">Friend of the Bloomfield Public </w:t>
      </w:r>
      <w:r w:rsidR="00E9716F" w:rsidRPr="008A636C">
        <w:rPr>
          <w:rFonts w:asciiTheme="minorHAnsi" w:hAnsiTheme="minorHAnsi" w:cstheme="minorHAnsi"/>
          <w:b/>
          <w:sz w:val="23"/>
          <w:szCs w:val="23"/>
        </w:rPr>
        <w:t>Library</w:t>
      </w:r>
      <w:r w:rsidR="00E9716F" w:rsidRPr="008A636C">
        <w:rPr>
          <w:rFonts w:asciiTheme="minorHAnsi" w:hAnsiTheme="minorHAnsi" w:cstheme="minorHAnsi"/>
          <w:sz w:val="23"/>
          <w:szCs w:val="23"/>
        </w:rPr>
        <w:t xml:space="preserve"> or</w:t>
      </w:r>
      <w:r w:rsidRPr="008A636C">
        <w:rPr>
          <w:rFonts w:asciiTheme="minorHAnsi" w:hAnsiTheme="minorHAnsi" w:cstheme="minorHAnsi"/>
          <w:b/>
          <w:sz w:val="23"/>
          <w:szCs w:val="23"/>
        </w:rPr>
        <w:t xml:space="preserve"> renew your membership today</w:t>
      </w:r>
      <w:r w:rsidRPr="008A636C">
        <w:rPr>
          <w:rFonts w:asciiTheme="minorHAnsi" w:hAnsiTheme="minorHAnsi" w:cstheme="minorHAnsi"/>
          <w:sz w:val="23"/>
          <w:szCs w:val="23"/>
        </w:rPr>
        <w:t>.  Every dollar goes towards additional programs, services, materials</w:t>
      </w:r>
      <w:r w:rsidR="00335795">
        <w:rPr>
          <w:rFonts w:asciiTheme="minorHAnsi" w:hAnsiTheme="minorHAnsi" w:cstheme="minorHAnsi"/>
          <w:sz w:val="23"/>
          <w:szCs w:val="23"/>
        </w:rPr>
        <w:t>, and supplemental financial support</w:t>
      </w:r>
      <w:r w:rsidRPr="008A636C">
        <w:rPr>
          <w:rFonts w:asciiTheme="minorHAnsi" w:hAnsiTheme="minorHAnsi" w:cstheme="minorHAnsi"/>
          <w:sz w:val="23"/>
          <w:szCs w:val="23"/>
        </w:rPr>
        <w:t xml:space="preserve"> that the library budget </w:t>
      </w:r>
      <w:r w:rsidR="009C5805" w:rsidRPr="008A636C">
        <w:rPr>
          <w:rFonts w:asciiTheme="minorHAnsi" w:hAnsiTheme="minorHAnsi" w:cstheme="minorHAnsi"/>
          <w:sz w:val="23"/>
          <w:szCs w:val="23"/>
        </w:rPr>
        <w:t>is unable to provide</w:t>
      </w:r>
      <w:r w:rsidRPr="008A636C">
        <w:rPr>
          <w:rFonts w:asciiTheme="minorHAnsi" w:hAnsiTheme="minorHAnsi" w:cstheme="minorHAnsi"/>
          <w:sz w:val="23"/>
          <w:szCs w:val="23"/>
        </w:rPr>
        <w:t xml:space="preserve">.    </w:t>
      </w:r>
    </w:p>
    <w:p w14:paraId="79012CE6" w14:textId="431073CC" w:rsidR="00F47097" w:rsidRPr="008A636C" w:rsidRDefault="00F47097" w:rsidP="00F47097">
      <w:pPr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W w:w="13744" w:type="dxa"/>
        <w:tblLayout w:type="fixed"/>
        <w:tblLook w:val="04A0" w:firstRow="1" w:lastRow="0" w:firstColumn="1" w:lastColumn="0" w:noHBand="0" w:noVBand="1"/>
      </w:tblPr>
      <w:tblGrid>
        <w:gridCol w:w="8208"/>
        <w:gridCol w:w="1782"/>
        <w:gridCol w:w="360"/>
        <w:gridCol w:w="558"/>
        <w:gridCol w:w="2682"/>
        <w:gridCol w:w="154"/>
      </w:tblGrid>
      <w:tr w:rsidR="00F47097" w:rsidRPr="008A636C" w14:paraId="3F793536" w14:textId="77777777" w:rsidTr="00CB03E4">
        <w:trPr>
          <w:gridAfter w:val="1"/>
          <w:wAfter w:w="154" w:type="dxa"/>
          <w:trHeight w:val="4652"/>
        </w:trPr>
        <w:tc>
          <w:tcPr>
            <w:tcW w:w="10350" w:type="dxa"/>
            <w:gridSpan w:val="3"/>
            <w:tcBorders>
              <w:top w:val="single" w:sz="4" w:space="0" w:color="auto"/>
            </w:tcBorders>
          </w:tcPr>
          <w:p w14:paraId="3D245EDA" w14:textId="6F9CCB0B" w:rsidR="00F47097" w:rsidRPr="008A636C" w:rsidRDefault="001D0BAD" w:rsidP="00CB03E4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noProof/>
                <w:sz w:val="23"/>
                <w:szCs w:val="23"/>
              </w:rPr>
              <w:drawing>
                <wp:inline distT="0" distB="0" distL="0" distR="0" wp14:anchorId="6D2662CC" wp14:editId="74A92B69">
                  <wp:extent cx="377448" cy="241150"/>
                  <wp:effectExtent l="0" t="19050" r="0" b="0"/>
                  <wp:docPr id="460816871" name="Graphic 1" descr="Scisso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816871" name="Graphic 460816871" descr="Scissors outlin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939462">
                            <a:off x="0" y="0"/>
                            <a:ext cx="404632" cy="258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57AF3B" w14:textId="77777777" w:rsidR="00F47097" w:rsidRPr="008A636C" w:rsidRDefault="00F47097" w:rsidP="00CB03E4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8A636C">
              <w:rPr>
                <w:rFonts w:ascii="Segoe UI" w:hAnsi="Segoe UI" w:cs="Segoe UI"/>
                <w:b/>
                <w:sz w:val="21"/>
                <w:szCs w:val="21"/>
              </w:rPr>
              <w:t>New membership  _____                   Renewal  _____</w:t>
            </w:r>
            <w:r w:rsidRPr="008A636C">
              <w:rPr>
                <w:rFonts w:ascii="Segoe UI" w:hAnsi="Segoe UI" w:cs="Segoe UI"/>
                <w:sz w:val="21"/>
                <w:szCs w:val="21"/>
              </w:rPr>
              <w:t xml:space="preserve">_                 </w:t>
            </w:r>
            <w:r w:rsidRPr="008A636C">
              <w:rPr>
                <w:rFonts w:ascii="Segoe UI" w:hAnsi="Segoe UI" w:cs="Segoe UI"/>
                <w:b/>
                <w:sz w:val="21"/>
                <w:szCs w:val="21"/>
              </w:rPr>
              <w:t>Donation  _____</w:t>
            </w:r>
          </w:p>
          <w:p w14:paraId="39EA42B3" w14:textId="77777777" w:rsidR="00F47097" w:rsidRPr="008A636C" w:rsidRDefault="00F47097" w:rsidP="00CB03E4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  <w:p w14:paraId="6B0DA5D1" w14:textId="3B47D0FE" w:rsidR="00F47097" w:rsidRPr="008A636C" w:rsidRDefault="00F47097" w:rsidP="00CB03E4">
            <w:pPr>
              <w:rPr>
                <w:rFonts w:ascii="Segoe UI" w:hAnsi="Segoe UI" w:cs="Segoe UI"/>
                <w:sz w:val="21"/>
                <w:szCs w:val="21"/>
              </w:rPr>
            </w:pPr>
            <w:r w:rsidRPr="008A636C">
              <w:rPr>
                <w:rFonts w:ascii="Segoe UI" w:hAnsi="Segoe UI" w:cs="Segoe UI"/>
                <w:b/>
                <w:sz w:val="21"/>
                <w:szCs w:val="21"/>
              </w:rPr>
              <w:t>I/ We</w:t>
            </w:r>
            <w:r w:rsidRPr="008A636C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8A636C">
              <w:rPr>
                <w:rFonts w:ascii="Segoe UI" w:hAnsi="Segoe UI" w:cs="Segoe UI"/>
                <w:b/>
                <w:sz w:val="21"/>
                <w:szCs w:val="21"/>
              </w:rPr>
              <w:t>request to be a</w:t>
            </w:r>
            <w:r w:rsidRPr="008A636C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8A636C">
              <w:rPr>
                <w:rFonts w:ascii="Segoe UI" w:hAnsi="Segoe UI" w:cs="Segoe UI"/>
                <w:b/>
                <w:sz w:val="21"/>
                <w:szCs w:val="21"/>
              </w:rPr>
              <w:t>Friend of the Bloomfield Public Librar</w:t>
            </w:r>
            <w:r w:rsidRPr="008A636C">
              <w:rPr>
                <w:rFonts w:ascii="Segoe UI" w:hAnsi="Segoe UI" w:cs="Segoe UI"/>
                <w:sz w:val="21"/>
                <w:szCs w:val="21"/>
              </w:rPr>
              <w:t xml:space="preserve">y for </w:t>
            </w:r>
            <w:r w:rsidRPr="008A636C">
              <w:rPr>
                <w:rFonts w:ascii="Segoe UI" w:hAnsi="Segoe UI" w:cs="Segoe UI"/>
                <w:b/>
                <w:sz w:val="21"/>
                <w:szCs w:val="21"/>
              </w:rPr>
              <w:t>202</w:t>
            </w:r>
            <w:r w:rsidR="001B214D">
              <w:rPr>
                <w:rFonts w:ascii="Segoe UI" w:hAnsi="Segoe UI" w:cs="Segoe UI"/>
                <w:b/>
                <w:sz w:val="21"/>
                <w:szCs w:val="21"/>
              </w:rPr>
              <w:t>4-2025</w:t>
            </w:r>
            <w:r w:rsidRPr="008A636C">
              <w:rPr>
                <w:rFonts w:ascii="Segoe UI" w:hAnsi="Segoe UI" w:cs="Segoe UI"/>
                <w:b/>
                <w:sz w:val="21"/>
                <w:szCs w:val="21"/>
              </w:rPr>
              <w:t>:</w:t>
            </w:r>
          </w:p>
          <w:p w14:paraId="059F2622" w14:textId="6CDD23E2" w:rsidR="00F47097" w:rsidRPr="008A636C" w:rsidRDefault="00F47097" w:rsidP="00CB03E4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b/>
                <w:sz w:val="21"/>
                <w:szCs w:val="21"/>
              </w:rPr>
            </w:pPr>
            <w:r w:rsidRPr="008A636C">
              <w:rPr>
                <w:rFonts w:ascii="Segoe UI" w:hAnsi="Segoe UI" w:cs="Segoe UI"/>
                <w:b/>
                <w:sz w:val="21"/>
                <w:szCs w:val="21"/>
              </w:rPr>
              <w:t xml:space="preserve">Single    $10                                   </w:t>
            </w:r>
          </w:p>
          <w:p w14:paraId="4586ACB6" w14:textId="77777777" w:rsidR="00F47097" w:rsidRPr="008A636C" w:rsidRDefault="00F47097" w:rsidP="00CB03E4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b/>
                <w:sz w:val="21"/>
                <w:szCs w:val="21"/>
              </w:rPr>
            </w:pPr>
            <w:r w:rsidRPr="008A636C">
              <w:rPr>
                <w:rFonts w:ascii="Segoe UI" w:hAnsi="Segoe UI" w:cs="Segoe UI"/>
                <w:b/>
                <w:sz w:val="21"/>
                <w:szCs w:val="21"/>
              </w:rPr>
              <w:t>Family    $15</w:t>
            </w:r>
          </w:p>
          <w:p w14:paraId="5A9C8B19" w14:textId="77777777" w:rsidR="00F47097" w:rsidRPr="008A636C" w:rsidRDefault="00F47097" w:rsidP="00CB03E4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b/>
                <w:sz w:val="21"/>
                <w:szCs w:val="21"/>
              </w:rPr>
            </w:pPr>
            <w:r w:rsidRPr="008A636C">
              <w:rPr>
                <w:rFonts w:ascii="Segoe UI" w:hAnsi="Segoe UI" w:cs="Segoe UI"/>
                <w:b/>
                <w:sz w:val="21"/>
                <w:szCs w:val="21"/>
              </w:rPr>
              <w:t xml:space="preserve">Supporting    $30 </w:t>
            </w:r>
          </w:p>
          <w:p w14:paraId="429114C6" w14:textId="27290CCF" w:rsidR="00F47097" w:rsidRPr="008A636C" w:rsidRDefault="00E9716F" w:rsidP="00CB03E4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Corporate s</w:t>
            </w:r>
            <w:r w:rsidR="00F47097" w:rsidRPr="008A636C">
              <w:rPr>
                <w:rFonts w:ascii="Segoe UI" w:hAnsi="Segoe UI" w:cs="Segoe UI"/>
                <w:b/>
                <w:sz w:val="21"/>
                <w:szCs w:val="21"/>
              </w:rPr>
              <w:t xml:space="preserve">ponsor    $100  </w:t>
            </w:r>
          </w:p>
          <w:p w14:paraId="52D6CFD6" w14:textId="77777777" w:rsidR="00F47097" w:rsidRPr="008A636C" w:rsidRDefault="00F47097" w:rsidP="00CB03E4">
            <w:pPr>
              <w:rPr>
                <w:rFonts w:ascii="Segoe UI" w:hAnsi="Segoe UI" w:cs="Segoe UI"/>
                <w:sz w:val="21"/>
                <w:szCs w:val="21"/>
              </w:rPr>
            </w:pPr>
            <w:r w:rsidRPr="008A636C">
              <w:rPr>
                <w:rFonts w:ascii="Segoe UI" w:hAnsi="Segoe UI" w:cs="Segoe UI"/>
                <w:b/>
                <w:sz w:val="21"/>
                <w:szCs w:val="21"/>
              </w:rPr>
              <w:t>Name</w:t>
            </w:r>
            <w:r w:rsidRPr="008A636C">
              <w:rPr>
                <w:rFonts w:ascii="Segoe UI" w:hAnsi="Segoe UI" w:cs="Segoe UI"/>
                <w:sz w:val="21"/>
                <w:szCs w:val="21"/>
              </w:rPr>
              <w:t>:_______________________________________________________________________________</w:t>
            </w:r>
          </w:p>
          <w:p w14:paraId="15F031C4" w14:textId="77777777" w:rsidR="00F47097" w:rsidRPr="008A636C" w:rsidRDefault="00F47097" w:rsidP="00CB03E4">
            <w:pPr>
              <w:rPr>
                <w:rFonts w:ascii="Segoe UI" w:hAnsi="Segoe UI" w:cs="Segoe UI"/>
                <w:sz w:val="21"/>
                <w:szCs w:val="21"/>
              </w:rPr>
            </w:pPr>
            <w:r w:rsidRPr="008A636C">
              <w:rPr>
                <w:rFonts w:ascii="Segoe UI" w:hAnsi="Segoe UI" w:cs="Segoe UI"/>
                <w:b/>
                <w:sz w:val="21"/>
                <w:szCs w:val="21"/>
              </w:rPr>
              <w:t>Address</w:t>
            </w:r>
            <w:r w:rsidRPr="008A636C">
              <w:rPr>
                <w:rFonts w:ascii="Segoe UI" w:hAnsi="Segoe UI" w:cs="Segoe UI"/>
                <w:sz w:val="21"/>
                <w:szCs w:val="21"/>
              </w:rPr>
              <w:t>:_____________________________________________________________________________</w:t>
            </w:r>
          </w:p>
          <w:p w14:paraId="3AB1EAB2" w14:textId="77777777" w:rsidR="00F47097" w:rsidRPr="008A636C" w:rsidRDefault="00F47097" w:rsidP="00CB03E4">
            <w:pPr>
              <w:rPr>
                <w:rFonts w:ascii="Segoe UI" w:hAnsi="Segoe UI" w:cs="Segoe UI"/>
                <w:sz w:val="21"/>
                <w:szCs w:val="21"/>
              </w:rPr>
            </w:pPr>
            <w:r w:rsidRPr="008A636C">
              <w:rPr>
                <w:rFonts w:ascii="Segoe UI" w:hAnsi="Segoe UI" w:cs="Segoe UI"/>
                <w:sz w:val="21"/>
                <w:szCs w:val="21"/>
              </w:rPr>
              <w:t xml:space="preserve">              ______________________________________________________________________________</w:t>
            </w:r>
          </w:p>
          <w:p w14:paraId="568574DF" w14:textId="5F59A837" w:rsidR="00F47097" w:rsidRPr="008A636C" w:rsidRDefault="00F47097" w:rsidP="00CB03E4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8A636C">
              <w:rPr>
                <w:rFonts w:ascii="Segoe UI" w:hAnsi="Segoe UI" w:cs="Segoe UI"/>
                <w:b/>
                <w:sz w:val="21"/>
                <w:szCs w:val="21"/>
              </w:rPr>
              <w:t>Phone</w:t>
            </w:r>
            <w:r w:rsidR="00E153FD" w:rsidRPr="008A636C">
              <w:rPr>
                <w:rFonts w:ascii="Segoe UI" w:hAnsi="Segoe UI" w:cs="Segoe UI"/>
                <w:b/>
                <w:sz w:val="21"/>
                <w:szCs w:val="21"/>
              </w:rPr>
              <w:t>: (</w:t>
            </w:r>
            <w:r w:rsidR="00E9716F">
              <w:rPr>
                <w:rFonts w:ascii="Segoe UI" w:hAnsi="Segoe UI" w:cs="Segoe UI"/>
                <w:sz w:val="21"/>
                <w:szCs w:val="21"/>
              </w:rPr>
              <w:t>best contact number</w:t>
            </w:r>
            <w:r w:rsidR="0079107B" w:rsidRPr="008A636C">
              <w:rPr>
                <w:rFonts w:ascii="Segoe UI" w:hAnsi="Segoe UI" w:cs="Segoe UI"/>
                <w:b/>
                <w:sz w:val="21"/>
                <w:szCs w:val="21"/>
              </w:rPr>
              <w:t>): _</w:t>
            </w:r>
            <w:r w:rsidRPr="008A636C">
              <w:rPr>
                <w:rFonts w:ascii="Segoe UI" w:hAnsi="Segoe UI" w:cs="Segoe UI"/>
                <w:b/>
                <w:sz w:val="21"/>
                <w:szCs w:val="21"/>
              </w:rPr>
              <w:t>________________________________________________________________</w:t>
            </w:r>
          </w:p>
          <w:p w14:paraId="555B06C5" w14:textId="77777777" w:rsidR="00E153FD" w:rsidRDefault="00F47097" w:rsidP="00CB03E4">
            <w:pPr>
              <w:rPr>
                <w:rFonts w:ascii="Segoe UI" w:hAnsi="Segoe UI" w:cs="Segoe UI"/>
                <w:sz w:val="21"/>
                <w:szCs w:val="21"/>
              </w:rPr>
            </w:pPr>
            <w:r w:rsidRPr="008A636C">
              <w:rPr>
                <w:rFonts w:ascii="Segoe UI" w:hAnsi="Segoe UI" w:cs="Segoe UI"/>
                <w:b/>
                <w:sz w:val="21"/>
                <w:szCs w:val="21"/>
              </w:rPr>
              <w:t xml:space="preserve">Email: </w:t>
            </w:r>
            <w:r w:rsidRPr="008A636C">
              <w:rPr>
                <w:rFonts w:ascii="Segoe UI" w:hAnsi="Segoe UI" w:cs="Segoe UI"/>
                <w:sz w:val="21"/>
                <w:szCs w:val="21"/>
              </w:rPr>
              <w:t xml:space="preserve"> ______________________________________________________________________________</w:t>
            </w:r>
          </w:p>
          <w:p w14:paraId="58E1706B" w14:textId="20CB7543" w:rsidR="00F47097" w:rsidRPr="008A636C" w:rsidRDefault="00E153FD" w:rsidP="00CB03E4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(Used for Friends’ communications.  Your email will not be shared, nor will we bombard you with emails.)</w:t>
            </w:r>
          </w:p>
          <w:p w14:paraId="5BA297CE" w14:textId="77777777" w:rsidR="00F47097" w:rsidRPr="008A636C" w:rsidRDefault="00F47097" w:rsidP="00CB03E4">
            <w:pPr>
              <w:rPr>
                <w:rFonts w:ascii="Segoe UI" w:hAnsi="Segoe UI" w:cs="Segoe UI"/>
                <w:sz w:val="21"/>
                <w:szCs w:val="21"/>
              </w:rPr>
            </w:pPr>
          </w:p>
          <w:p w14:paraId="4D3F533D" w14:textId="7F5D94DC" w:rsidR="00B20B75" w:rsidRDefault="00F47097" w:rsidP="000A2F6E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8A636C">
              <w:rPr>
                <w:rFonts w:ascii="Segoe UI" w:hAnsi="Segoe UI" w:cs="Segoe UI"/>
                <w:b/>
                <w:sz w:val="21"/>
                <w:szCs w:val="21"/>
              </w:rPr>
              <w:t xml:space="preserve">I would like to </w:t>
            </w:r>
            <w:r w:rsidR="00B20B75">
              <w:rPr>
                <w:rFonts w:ascii="Segoe UI" w:hAnsi="Segoe UI" w:cs="Segoe UI"/>
                <w:b/>
                <w:sz w:val="21"/>
                <w:szCs w:val="21"/>
              </w:rPr>
              <w:t>learn more about volunteering with</w:t>
            </w:r>
            <w:r w:rsidRPr="008A636C">
              <w:rPr>
                <w:rFonts w:ascii="Segoe UI" w:hAnsi="Segoe UI" w:cs="Segoe UI"/>
                <w:b/>
                <w:sz w:val="21"/>
                <w:szCs w:val="21"/>
              </w:rPr>
              <w:t xml:space="preserve"> the FRIENDS</w:t>
            </w:r>
            <w:r w:rsidR="00B20B75">
              <w:rPr>
                <w:rFonts w:ascii="Segoe UI" w:hAnsi="Segoe UI" w:cs="Segoe UI"/>
                <w:b/>
                <w:sz w:val="21"/>
                <w:szCs w:val="21"/>
              </w:rPr>
              <w:t>:  ______</w:t>
            </w:r>
          </w:p>
          <w:p w14:paraId="07A69900" w14:textId="28F3A4EF" w:rsidR="00F47097" w:rsidRPr="008A636C" w:rsidRDefault="00B20B75" w:rsidP="000A2F6E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 xml:space="preserve">I am interested in the </w:t>
            </w:r>
            <w:r w:rsidR="00F47097" w:rsidRPr="008A636C">
              <w:rPr>
                <w:rFonts w:ascii="Segoe UI" w:hAnsi="Segoe UI" w:cs="Segoe UI"/>
                <w:b/>
                <w:sz w:val="21"/>
                <w:szCs w:val="21"/>
              </w:rPr>
              <w:t>following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:</w:t>
            </w:r>
            <w:r w:rsidRPr="008A636C">
              <w:rPr>
                <w:rFonts w:ascii="Segoe UI" w:hAnsi="Segoe UI" w:cs="Segoe UI"/>
                <w:b/>
                <w:sz w:val="21"/>
                <w:szCs w:val="21"/>
              </w:rPr>
              <w:t xml:space="preserve"> (</w:t>
            </w:r>
            <w:r w:rsidR="00F47097" w:rsidRPr="008A636C">
              <w:rPr>
                <w:rFonts w:ascii="Segoe UI" w:hAnsi="Segoe UI" w:cs="Segoe UI"/>
                <w:sz w:val="21"/>
                <w:szCs w:val="21"/>
              </w:rPr>
              <w:t xml:space="preserve">please </w:t>
            </w:r>
            <w:r w:rsidR="00F47097" w:rsidRPr="008A636C">
              <w:rPr>
                <w:rFonts w:ascii="Segoe UI" w:hAnsi="Segoe UI" w:cs="Segoe UI"/>
                <w:b/>
                <w:sz w:val="21"/>
                <w:szCs w:val="21"/>
              </w:rPr>
              <w:t>circle</w:t>
            </w:r>
            <w:r w:rsidR="00F47097" w:rsidRPr="008A636C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1B214D">
              <w:rPr>
                <w:rFonts w:ascii="Segoe UI" w:hAnsi="Segoe UI" w:cs="Segoe UI"/>
                <w:sz w:val="21"/>
                <w:szCs w:val="21"/>
              </w:rPr>
              <w:t xml:space="preserve">all </w:t>
            </w:r>
            <w:r w:rsidR="000A2F6E" w:rsidRPr="008A636C">
              <w:rPr>
                <w:rFonts w:ascii="Segoe UI" w:hAnsi="Segoe UI" w:cs="Segoe UI"/>
                <w:sz w:val="21"/>
                <w:szCs w:val="21"/>
              </w:rPr>
              <w:t>your area</w:t>
            </w:r>
            <w:r w:rsidR="009C5805" w:rsidRPr="008A636C">
              <w:rPr>
                <w:rFonts w:ascii="Segoe UI" w:hAnsi="Segoe UI" w:cs="Segoe UI"/>
                <w:sz w:val="21"/>
                <w:szCs w:val="21"/>
              </w:rPr>
              <w:t>s</w:t>
            </w:r>
            <w:r w:rsidR="000A2F6E" w:rsidRPr="008A636C">
              <w:rPr>
                <w:rFonts w:ascii="Segoe UI" w:hAnsi="Segoe UI" w:cs="Segoe UI"/>
                <w:sz w:val="21"/>
                <w:szCs w:val="21"/>
              </w:rPr>
              <w:t xml:space="preserve"> of</w:t>
            </w:r>
            <w:r w:rsidR="00F47097" w:rsidRPr="008A636C">
              <w:rPr>
                <w:rFonts w:ascii="Segoe UI" w:hAnsi="Segoe UI" w:cs="Segoe UI"/>
                <w:sz w:val="21"/>
                <w:szCs w:val="21"/>
              </w:rPr>
              <w:t xml:space="preserve"> interest):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14:paraId="1D483C57" w14:textId="77777777" w:rsidR="00F47097" w:rsidRPr="008A636C" w:rsidRDefault="00F47097" w:rsidP="00CB03E4">
            <w:pPr>
              <w:rPr>
                <w:rFonts w:ascii="Segoe UI" w:hAnsi="Segoe UI" w:cs="Segoe UI"/>
                <w:sz w:val="21"/>
                <w:szCs w:val="21"/>
              </w:rPr>
            </w:pPr>
          </w:p>
          <w:p w14:paraId="773F96F1" w14:textId="77777777" w:rsidR="00F47097" w:rsidRPr="008A636C" w:rsidRDefault="00F47097" w:rsidP="00CB03E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</w:tcBorders>
          </w:tcPr>
          <w:p w14:paraId="5D8E8460" w14:textId="77777777" w:rsidR="00F47097" w:rsidRPr="008A636C" w:rsidRDefault="00F47097" w:rsidP="00CB03E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47097" w:rsidRPr="008A636C" w14:paraId="2BAE20D0" w14:textId="77777777" w:rsidTr="00CB03E4">
        <w:trPr>
          <w:trHeight w:val="273"/>
        </w:trPr>
        <w:tc>
          <w:tcPr>
            <w:tcW w:w="8208" w:type="dxa"/>
          </w:tcPr>
          <w:p w14:paraId="27FB2665" w14:textId="71318B3A" w:rsidR="00F47097" w:rsidRPr="008A636C" w:rsidRDefault="0079107B" w:rsidP="00CB03E4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noProof/>
                <w:sz w:val="21"/>
                <w:szCs w:val="21"/>
              </w:rPr>
              <w:t>Community</w:t>
            </w:r>
            <w:r w:rsidR="00F47097" w:rsidRPr="008A636C">
              <w:rPr>
                <w:rFonts w:ascii="Segoe UI" w:hAnsi="Segoe UI" w:cs="Segoe UI"/>
                <w:sz w:val="21"/>
                <w:szCs w:val="21"/>
              </w:rPr>
              <w:t xml:space="preserve"> events and festivals (represent the </w:t>
            </w:r>
            <w:r w:rsidR="00BE34B4">
              <w:rPr>
                <w:rFonts w:ascii="Segoe UI" w:hAnsi="Segoe UI" w:cs="Segoe UI"/>
                <w:sz w:val="21"/>
                <w:szCs w:val="21"/>
              </w:rPr>
              <w:t>library</w:t>
            </w:r>
            <w:r w:rsidR="00F47097" w:rsidRPr="008A636C">
              <w:rPr>
                <w:rFonts w:ascii="Segoe UI" w:hAnsi="Segoe UI" w:cs="Segoe UI"/>
                <w:sz w:val="21"/>
                <w:szCs w:val="21"/>
              </w:rPr>
              <w:t>)</w:t>
            </w:r>
          </w:p>
          <w:p w14:paraId="68FCB8FF" w14:textId="69C4F6DF" w:rsidR="00F47097" w:rsidRPr="008A636C" w:rsidRDefault="00F47097" w:rsidP="000A2F6E">
            <w:pPr>
              <w:rPr>
                <w:rFonts w:ascii="Segoe UI" w:hAnsi="Segoe UI" w:cs="Segoe UI"/>
                <w:sz w:val="21"/>
                <w:szCs w:val="21"/>
              </w:rPr>
            </w:pPr>
            <w:r w:rsidRPr="008A636C">
              <w:rPr>
                <w:rFonts w:ascii="Segoe UI" w:hAnsi="Segoe UI" w:cs="Segoe UI"/>
                <w:sz w:val="21"/>
                <w:szCs w:val="21"/>
              </w:rPr>
              <w:t>Volunteer at programs such as Ice-cream Social</w:t>
            </w:r>
            <w:r w:rsidR="000A2F6E" w:rsidRPr="008A636C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B20B75">
              <w:rPr>
                <w:rFonts w:ascii="Segoe UI" w:hAnsi="Segoe UI" w:cs="Segoe UI"/>
                <w:sz w:val="21"/>
                <w:szCs w:val="21"/>
              </w:rPr>
              <w:t>&amp;</w:t>
            </w:r>
            <w:r w:rsidRPr="008A636C">
              <w:rPr>
                <w:rFonts w:ascii="Segoe UI" w:hAnsi="Segoe UI" w:cs="Segoe UI"/>
                <w:sz w:val="21"/>
                <w:szCs w:val="21"/>
              </w:rPr>
              <w:t xml:space="preserve"> Summer </w:t>
            </w:r>
            <w:r w:rsidR="000A2F6E" w:rsidRPr="008A636C">
              <w:rPr>
                <w:rFonts w:ascii="Segoe UI" w:hAnsi="Segoe UI" w:cs="Segoe UI"/>
                <w:sz w:val="21"/>
                <w:szCs w:val="21"/>
              </w:rPr>
              <w:t>Reading programs</w:t>
            </w:r>
            <w:r w:rsidRPr="008A636C">
              <w:rPr>
                <w:rFonts w:ascii="Segoe UI" w:hAnsi="Segoe UI" w:cs="Segoe UI"/>
                <w:sz w:val="21"/>
                <w:szCs w:val="21"/>
              </w:rPr>
              <w:t xml:space="preserve">  </w:t>
            </w:r>
          </w:p>
        </w:tc>
        <w:tc>
          <w:tcPr>
            <w:tcW w:w="2700" w:type="dxa"/>
            <w:gridSpan w:val="3"/>
          </w:tcPr>
          <w:p w14:paraId="4251F357" w14:textId="77777777" w:rsidR="00F47097" w:rsidRPr="008A636C" w:rsidRDefault="00F47097" w:rsidP="00CB03E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836" w:type="dxa"/>
            <w:gridSpan w:val="2"/>
          </w:tcPr>
          <w:p w14:paraId="5CF12F3D" w14:textId="77777777" w:rsidR="00F47097" w:rsidRPr="008A636C" w:rsidRDefault="00F47097" w:rsidP="00CB03E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47097" w:rsidRPr="008A636C" w14:paraId="68D8B28E" w14:textId="77777777" w:rsidTr="00CB03E4">
        <w:trPr>
          <w:trHeight w:val="252"/>
        </w:trPr>
        <w:tc>
          <w:tcPr>
            <w:tcW w:w="8208" w:type="dxa"/>
          </w:tcPr>
          <w:p w14:paraId="522D8362" w14:textId="4FC83A36" w:rsidR="00F47097" w:rsidRPr="008A636C" w:rsidRDefault="00F47097" w:rsidP="000A2F6E">
            <w:pPr>
              <w:rPr>
                <w:rFonts w:ascii="Segoe UI" w:hAnsi="Segoe UI" w:cs="Segoe UI"/>
                <w:sz w:val="21"/>
                <w:szCs w:val="21"/>
              </w:rPr>
            </w:pPr>
            <w:r w:rsidRPr="008A636C">
              <w:rPr>
                <w:rFonts w:ascii="Segoe UI" w:hAnsi="Segoe UI" w:cs="Segoe UI"/>
                <w:noProof/>
                <w:sz w:val="21"/>
                <w:szCs w:val="21"/>
              </w:rPr>
              <w:t xml:space="preserve">Advocacy </w:t>
            </w:r>
            <w:r w:rsidR="00B20B75">
              <w:rPr>
                <w:rFonts w:ascii="Segoe UI" w:hAnsi="Segoe UI" w:cs="Segoe UI"/>
                <w:noProof/>
                <w:sz w:val="21"/>
                <w:szCs w:val="21"/>
              </w:rPr>
              <w:t>a</w:t>
            </w:r>
            <w:r w:rsidRPr="008A636C">
              <w:rPr>
                <w:rFonts w:ascii="Segoe UI" w:hAnsi="Segoe UI" w:cs="Segoe UI"/>
                <w:noProof/>
                <w:sz w:val="21"/>
                <w:szCs w:val="21"/>
              </w:rPr>
              <w:t xml:space="preserve">ctivities </w:t>
            </w:r>
            <w:r w:rsidR="00B20B75">
              <w:rPr>
                <w:rFonts w:ascii="Segoe UI" w:hAnsi="Segoe UI" w:cs="Segoe UI"/>
                <w:noProof/>
                <w:sz w:val="21"/>
                <w:szCs w:val="21"/>
              </w:rPr>
              <w:t xml:space="preserve"> </w:t>
            </w:r>
            <w:r w:rsidRPr="008A636C">
              <w:rPr>
                <w:rFonts w:ascii="Segoe UI" w:hAnsi="Segoe UI" w:cs="Segoe UI"/>
                <w:noProof/>
                <w:sz w:val="21"/>
                <w:szCs w:val="21"/>
              </w:rPr>
              <w:t>(</w:t>
            </w:r>
            <w:r w:rsidR="00B20B75">
              <w:rPr>
                <w:rFonts w:ascii="Segoe UI" w:hAnsi="Segoe UI" w:cs="Segoe UI"/>
                <w:noProof/>
                <w:sz w:val="21"/>
                <w:szCs w:val="21"/>
              </w:rPr>
              <w:t>l</w:t>
            </w:r>
            <w:r w:rsidRPr="008A636C">
              <w:rPr>
                <w:rFonts w:ascii="Segoe UI" w:hAnsi="Segoe UI" w:cs="Segoe UI"/>
                <w:noProof/>
                <w:sz w:val="21"/>
                <w:szCs w:val="21"/>
              </w:rPr>
              <w:t>egislative events)</w:t>
            </w:r>
            <w:r w:rsidR="00B20B75">
              <w:rPr>
                <w:rFonts w:ascii="Segoe UI" w:hAnsi="Segoe UI" w:cs="Segoe UI"/>
                <w:noProof/>
                <w:sz w:val="21"/>
                <w:szCs w:val="21"/>
              </w:rPr>
              <w:t xml:space="preserve">      C</w:t>
            </w:r>
            <w:r w:rsidR="00B20B75" w:rsidRPr="008A636C">
              <w:rPr>
                <w:rFonts w:ascii="Segoe UI" w:hAnsi="Segoe UI" w:cs="Segoe UI"/>
                <w:sz w:val="21"/>
                <w:szCs w:val="21"/>
              </w:rPr>
              <w:t>ommunity connections</w:t>
            </w:r>
          </w:p>
        </w:tc>
        <w:tc>
          <w:tcPr>
            <w:tcW w:w="2700" w:type="dxa"/>
            <w:gridSpan w:val="3"/>
          </w:tcPr>
          <w:p w14:paraId="37162CCE" w14:textId="77777777" w:rsidR="00F47097" w:rsidRPr="008A636C" w:rsidRDefault="00F47097" w:rsidP="00CB03E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836" w:type="dxa"/>
            <w:gridSpan w:val="2"/>
          </w:tcPr>
          <w:p w14:paraId="68C1AB62" w14:textId="77777777" w:rsidR="00F47097" w:rsidRPr="008A636C" w:rsidRDefault="00F47097" w:rsidP="00CB03E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47097" w:rsidRPr="008A636C" w14:paraId="43B23A33" w14:textId="77777777" w:rsidTr="00CB03E4">
        <w:trPr>
          <w:trHeight w:val="774"/>
        </w:trPr>
        <w:tc>
          <w:tcPr>
            <w:tcW w:w="8208" w:type="dxa"/>
          </w:tcPr>
          <w:p w14:paraId="5C46D743" w14:textId="55E0B902" w:rsidR="009C5805" w:rsidRPr="008A636C" w:rsidRDefault="00B20B75" w:rsidP="00CB03E4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M</w:t>
            </w:r>
            <w:r w:rsidR="000A2F6E" w:rsidRPr="008A636C">
              <w:rPr>
                <w:rFonts w:ascii="Segoe UI" w:hAnsi="Segoe UI" w:cs="Segoe UI"/>
                <w:sz w:val="21"/>
                <w:szCs w:val="21"/>
              </w:rPr>
              <w:t>arketing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  </w:t>
            </w:r>
            <w:r w:rsidR="000A2F6E" w:rsidRPr="008A636C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F</w:t>
            </w:r>
            <w:r w:rsidR="000A2F6E" w:rsidRPr="008A636C">
              <w:rPr>
                <w:rFonts w:ascii="Segoe UI" w:hAnsi="Segoe UI" w:cs="Segoe UI"/>
                <w:sz w:val="21"/>
                <w:szCs w:val="21"/>
              </w:rPr>
              <w:t>undraising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    Project</w:t>
            </w:r>
            <w:r w:rsidR="000A2F6E" w:rsidRPr="008A636C">
              <w:rPr>
                <w:rFonts w:ascii="Segoe UI" w:hAnsi="Segoe UI" w:cs="Segoe UI"/>
                <w:sz w:val="21"/>
                <w:szCs w:val="21"/>
              </w:rPr>
              <w:t xml:space="preserve"> management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   </w:t>
            </w:r>
            <w:r w:rsidR="000A2F6E" w:rsidRPr="008A636C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Fonts w:ascii="Segoe UI" w:hAnsi="Segoe UI" w:cs="Segoe UI"/>
                <w:sz w:val="21"/>
                <w:szCs w:val="21"/>
              </w:rPr>
              <w:t>M</w:t>
            </w:r>
            <w:r w:rsidR="000A2F6E" w:rsidRPr="008A636C">
              <w:rPr>
                <w:rFonts w:ascii="Segoe UI" w:hAnsi="Segoe UI" w:cs="Segoe UI"/>
                <w:sz w:val="21"/>
                <w:szCs w:val="21"/>
              </w:rPr>
              <w:t xml:space="preserve">embership 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   </w:t>
            </w:r>
            <w:r w:rsidRPr="008A636C">
              <w:rPr>
                <w:rFonts w:ascii="Segoe UI" w:hAnsi="Segoe UI" w:cs="Segoe UI"/>
                <w:sz w:val="21"/>
                <w:szCs w:val="21"/>
              </w:rPr>
              <w:t xml:space="preserve">Book Sale     </w:t>
            </w:r>
          </w:p>
          <w:p w14:paraId="24BD11D7" w14:textId="3DD76194" w:rsidR="000A2F6E" w:rsidRPr="008A636C" w:rsidRDefault="00B20B75" w:rsidP="00CB03E4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Share </w:t>
            </w:r>
            <w:r w:rsidR="000A2F6E" w:rsidRPr="008A636C">
              <w:rPr>
                <w:rFonts w:ascii="Segoe UI" w:hAnsi="Segoe UI" w:cs="Segoe UI"/>
                <w:sz w:val="21"/>
                <w:szCs w:val="21"/>
              </w:rPr>
              <w:t>clerical</w:t>
            </w:r>
            <w:r w:rsidR="00F47097" w:rsidRPr="008A636C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0A2F6E" w:rsidRPr="008A636C">
              <w:rPr>
                <w:rFonts w:ascii="Segoe UI" w:hAnsi="Segoe UI" w:cs="Segoe UI"/>
                <w:sz w:val="21"/>
                <w:szCs w:val="21"/>
              </w:rPr>
              <w:t>skills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   </w:t>
            </w:r>
            <w:r w:rsidRPr="008A636C">
              <w:rPr>
                <w:rFonts w:ascii="Segoe UI" w:hAnsi="Segoe UI" w:cs="Segoe UI"/>
                <w:noProof/>
                <w:sz w:val="21"/>
                <w:szCs w:val="21"/>
              </w:rPr>
              <w:t>Refreshments</w:t>
            </w:r>
            <w:r w:rsidR="00F47097" w:rsidRPr="008A636C">
              <w:rPr>
                <w:rFonts w:ascii="Segoe UI" w:hAnsi="Segoe UI" w:cs="Segoe UI"/>
                <w:sz w:val="21"/>
                <w:szCs w:val="21"/>
              </w:rPr>
              <w:t xml:space="preserve">  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   </w:t>
            </w:r>
            <w:r w:rsidRPr="008A636C">
              <w:rPr>
                <w:rFonts w:ascii="Segoe UI" w:hAnsi="Segoe UI" w:cs="Segoe UI"/>
                <w:noProof/>
                <w:sz w:val="21"/>
                <w:szCs w:val="21"/>
              </w:rPr>
              <w:t xml:space="preserve">Holiday decorating     </w:t>
            </w:r>
            <w:r>
              <w:rPr>
                <w:rFonts w:ascii="Segoe UI" w:hAnsi="Segoe UI" w:cs="Segoe UI"/>
                <w:noProof/>
                <w:sz w:val="21"/>
                <w:szCs w:val="21"/>
              </w:rPr>
              <w:t xml:space="preserve"> </w:t>
            </w:r>
            <w:r w:rsidRPr="008A636C">
              <w:rPr>
                <w:rFonts w:ascii="Segoe UI" w:hAnsi="Segoe UI" w:cs="Segoe UI"/>
                <w:sz w:val="21"/>
                <w:szCs w:val="21"/>
              </w:rPr>
              <w:t>Chicken BBQ</w:t>
            </w:r>
            <w:r w:rsidRPr="008A636C">
              <w:rPr>
                <w:rFonts w:ascii="Segoe UI" w:hAnsi="Segoe UI" w:cs="Segoe UI"/>
                <w:noProof/>
                <w:sz w:val="21"/>
                <w:szCs w:val="21"/>
              </w:rPr>
              <w:t xml:space="preserve">  </w:t>
            </w:r>
            <w:r>
              <w:rPr>
                <w:rFonts w:ascii="Segoe UI" w:hAnsi="Segoe UI" w:cs="Segoe UI"/>
                <w:noProof/>
                <w:sz w:val="21"/>
                <w:szCs w:val="21"/>
              </w:rPr>
              <w:t xml:space="preserve"> </w:t>
            </w:r>
            <w:r w:rsidRPr="008A636C">
              <w:rPr>
                <w:rFonts w:ascii="Segoe UI" w:hAnsi="Segoe UI" w:cs="Segoe UI"/>
                <w:noProof/>
                <w:sz w:val="21"/>
                <w:szCs w:val="21"/>
              </w:rPr>
              <w:t xml:space="preserve"> </w:t>
            </w:r>
            <w:r w:rsidR="00F47097" w:rsidRPr="008A636C">
              <w:rPr>
                <w:rFonts w:ascii="Segoe UI" w:hAnsi="Segoe UI" w:cs="Segoe UI"/>
                <w:sz w:val="21"/>
                <w:szCs w:val="21"/>
              </w:rPr>
              <w:t xml:space="preserve">   </w:t>
            </w:r>
          </w:p>
          <w:p w14:paraId="426CDCC4" w14:textId="29265CD7" w:rsidR="009C5805" w:rsidRPr="008A636C" w:rsidRDefault="00B20B75" w:rsidP="009C5805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Share special talents           </w:t>
            </w:r>
            <w:r w:rsidR="009C5805" w:rsidRPr="008A636C">
              <w:rPr>
                <w:rFonts w:ascii="Segoe UI" w:hAnsi="Segoe UI" w:cs="Segoe UI"/>
                <w:noProof/>
                <w:sz w:val="21"/>
                <w:szCs w:val="21"/>
              </w:rPr>
              <w:t>Other (please specify)____________________________________</w:t>
            </w:r>
          </w:p>
          <w:p w14:paraId="655E29FC" w14:textId="77777777" w:rsidR="00F47097" w:rsidRPr="008A636C" w:rsidRDefault="009C5805" w:rsidP="009C5805">
            <w:pPr>
              <w:rPr>
                <w:rFonts w:ascii="Segoe UI" w:hAnsi="Segoe UI" w:cs="Segoe UI"/>
                <w:sz w:val="15"/>
                <w:szCs w:val="15"/>
              </w:rPr>
            </w:pPr>
            <w:r w:rsidRPr="008A636C">
              <w:rPr>
                <w:rFonts w:ascii="Segoe UI" w:hAnsi="Segoe UI" w:cs="Segoe UI"/>
                <w:sz w:val="21"/>
                <w:szCs w:val="21"/>
              </w:rPr>
              <w:t xml:space="preserve"> </w:t>
            </w:r>
          </w:p>
        </w:tc>
        <w:tc>
          <w:tcPr>
            <w:tcW w:w="2700" w:type="dxa"/>
            <w:gridSpan w:val="3"/>
          </w:tcPr>
          <w:p w14:paraId="687DA021" w14:textId="77777777" w:rsidR="00F47097" w:rsidRPr="008A636C" w:rsidRDefault="00F47097" w:rsidP="00CB03E4">
            <w:pPr>
              <w:ind w:firstLine="435"/>
              <w:rPr>
                <w:rFonts w:ascii="Segoe UI" w:hAnsi="Segoe UI" w:cs="Segoe UI"/>
                <w:sz w:val="15"/>
                <w:szCs w:val="15"/>
              </w:rPr>
            </w:pPr>
          </w:p>
        </w:tc>
        <w:tc>
          <w:tcPr>
            <w:tcW w:w="2836" w:type="dxa"/>
            <w:gridSpan w:val="2"/>
          </w:tcPr>
          <w:p w14:paraId="36750E4C" w14:textId="77777777" w:rsidR="00F47097" w:rsidRPr="008A636C" w:rsidRDefault="00F47097" w:rsidP="00CB03E4">
            <w:pPr>
              <w:ind w:firstLine="435"/>
              <w:rPr>
                <w:rFonts w:ascii="Segoe UI" w:hAnsi="Segoe UI" w:cs="Segoe UI"/>
                <w:sz w:val="15"/>
                <w:szCs w:val="15"/>
              </w:rPr>
            </w:pPr>
          </w:p>
        </w:tc>
      </w:tr>
      <w:tr w:rsidR="00F47097" w:rsidRPr="008A636C" w14:paraId="5BEB9D3F" w14:textId="77777777" w:rsidTr="00CB03E4">
        <w:trPr>
          <w:trHeight w:val="322"/>
        </w:trPr>
        <w:tc>
          <w:tcPr>
            <w:tcW w:w="9990" w:type="dxa"/>
            <w:gridSpan w:val="2"/>
          </w:tcPr>
          <w:p w14:paraId="0ACA20E7" w14:textId="614A4247" w:rsidR="001D0BAD" w:rsidRDefault="00F47097" w:rsidP="00CB03E4">
            <w:pPr>
              <w:rPr>
                <w:rFonts w:ascii="Segoe UI" w:hAnsi="Segoe UI" w:cs="Segoe UI"/>
                <w:bCs/>
                <w:iCs/>
                <w:noProof/>
                <w:sz w:val="23"/>
                <w:szCs w:val="23"/>
              </w:rPr>
            </w:pPr>
            <w:r w:rsidRPr="008A636C">
              <w:rPr>
                <w:rFonts w:ascii="Segoe UI" w:hAnsi="Segoe UI" w:cs="Segoe UI"/>
                <w:noProof/>
                <w:sz w:val="21"/>
                <w:szCs w:val="21"/>
              </w:rPr>
              <w:t xml:space="preserve">Make checks payable to:     </w:t>
            </w:r>
            <w:r w:rsidRPr="008A636C">
              <w:rPr>
                <w:rFonts w:ascii="Segoe UI" w:hAnsi="Segoe UI" w:cs="Segoe UI"/>
                <w:b/>
                <w:i/>
                <w:noProof/>
                <w:sz w:val="23"/>
                <w:szCs w:val="23"/>
              </w:rPr>
              <w:t>Friends of the Bloomfield Public Library</w:t>
            </w:r>
            <w:r w:rsidR="0079107B">
              <w:rPr>
                <w:rFonts w:ascii="Segoe UI" w:hAnsi="Segoe UI" w:cs="Segoe UI"/>
                <w:b/>
                <w:i/>
                <w:noProof/>
                <w:sz w:val="23"/>
                <w:szCs w:val="23"/>
              </w:rPr>
              <w:t xml:space="preserve"> </w:t>
            </w:r>
            <w:r w:rsidR="0079107B" w:rsidRPr="0079107B">
              <w:rPr>
                <w:rFonts w:ascii="Segoe UI" w:hAnsi="Segoe UI" w:cs="Segoe UI"/>
                <w:bCs/>
                <w:iCs/>
                <w:noProof/>
                <w:sz w:val="23"/>
                <w:szCs w:val="23"/>
              </w:rPr>
              <w:t xml:space="preserve">or </w:t>
            </w:r>
            <w:r w:rsidR="001D0BAD">
              <w:rPr>
                <w:rFonts w:ascii="Segoe UI" w:hAnsi="Segoe UI" w:cs="Segoe UI"/>
                <w:bCs/>
                <w:iCs/>
                <w:noProof/>
                <w:sz w:val="23"/>
                <w:szCs w:val="23"/>
              </w:rPr>
              <w:t xml:space="preserve">send </w:t>
            </w:r>
          </w:p>
          <w:p w14:paraId="276F8009" w14:textId="4C05DB71" w:rsidR="00F47097" w:rsidRPr="008A636C" w:rsidRDefault="001D0BAD" w:rsidP="00CB03E4">
            <w:pPr>
              <w:rPr>
                <w:rFonts w:ascii="Segoe UI" w:hAnsi="Segoe UI" w:cs="Segoe UI"/>
                <w:b/>
                <w:i/>
                <w:noProof/>
                <w:sz w:val="21"/>
                <w:szCs w:val="21"/>
              </w:rPr>
            </w:pPr>
            <w:r w:rsidRPr="0079107B">
              <w:rPr>
                <w:rFonts w:ascii="Segoe UI" w:hAnsi="Segoe UI" w:cs="Segoe UI"/>
                <w:bCs/>
                <w:iCs/>
                <w:noProof/>
                <w:sz w:val="23"/>
                <w:szCs w:val="23"/>
              </w:rPr>
              <w:t xml:space="preserve">an online donation </w:t>
            </w:r>
            <w:r w:rsidR="0079107B" w:rsidRPr="0079107B">
              <w:rPr>
                <w:rFonts w:ascii="Segoe UI" w:hAnsi="Segoe UI" w:cs="Segoe UI"/>
                <w:bCs/>
                <w:iCs/>
                <w:noProof/>
                <w:sz w:val="23"/>
                <w:szCs w:val="23"/>
              </w:rPr>
              <w:t>to:</w:t>
            </w:r>
            <w:r w:rsidR="0079107B">
              <w:rPr>
                <w:rFonts w:ascii="Segoe UI" w:hAnsi="Segoe UI" w:cs="Segoe UI"/>
                <w:b/>
                <w:i/>
                <w:noProof/>
                <w:sz w:val="23"/>
                <w:szCs w:val="23"/>
              </w:rPr>
              <w:t xml:space="preserve">     </w:t>
            </w:r>
            <w:r w:rsidR="0079107B" w:rsidRPr="0079107B">
              <w:rPr>
                <w:rFonts w:ascii="Segoe UI" w:hAnsi="Segoe UI" w:cs="Segoe UI"/>
                <w:b/>
                <w:i/>
                <w:noProof/>
                <w:sz w:val="23"/>
                <w:szCs w:val="23"/>
                <w:u w:val="single"/>
              </w:rPr>
              <w:t>https://paypal.me/FOTLbloomfieldny</w:t>
            </w:r>
          </w:p>
          <w:p w14:paraId="7B8F9403" w14:textId="77777777" w:rsidR="00F47097" w:rsidRPr="008A636C" w:rsidRDefault="00F47097" w:rsidP="00CB03E4">
            <w:pPr>
              <w:rPr>
                <w:rFonts w:ascii="Segoe UI" w:hAnsi="Segoe UI" w:cs="Segoe UI"/>
                <w:b/>
                <w:i/>
                <w:noProof/>
                <w:sz w:val="21"/>
                <w:szCs w:val="21"/>
              </w:rPr>
            </w:pPr>
          </w:p>
          <w:p w14:paraId="4E2E2083" w14:textId="77777777" w:rsidR="00F47097" w:rsidRPr="002A5251" w:rsidRDefault="00F47097" w:rsidP="00CB03E4">
            <w:pPr>
              <w:rPr>
                <w:rFonts w:ascii="Segoe UI" w:hAnsi="Segoe UI" w:cs="Segoe UI"/>
                <w:b/>
                <w:noProof/>
                <w:sz w:val="24"/>
                <w:szCs w:val="24"/>
              </w:rPr>
            </w:pPr>
            <w:r w:rsidRPr="008A636C">
              <w:rPr>
                <w:rFonts w:ascii="Segoe UI" w:hAnsi="Segoe UI" w:cs="Segoe UI"/>
                <w:noProof/>
                <w:sz w:val="21"/>
                <w:szCs w:val="21"/>
              </w:rPr>
              <w:t xml:space="preserve">Please </w:t>
            </w:r>
            <w:r w:rsidRPr="008A636C">
              <w:rPr>
                <w:rFonts w:ascii="Segoe UI" w:hAnsi="Segoe UI" w:cs="Segoe UI"/>
                <w:b/>
                <w:noProof/>
                <w:sz w:val="21"/>
                <w:szCs w:val="21"/>
                <w:u w:val="single"/>
              </w:rPr>
              <w:t>return this form with your payment</w:t>
            </w:r>
            <w:r w:rsidRPr="008A636C">
              <w:rPr>
                <w:rFonts w:ascii="Segoe UI" w:hAnsi="Segoe UI" w:cs="Segoe UI"/>
                <w:noProof/>
                <w:sz w:val="21"/>
                <w:szCs w:val="21"/>
              </w:rPr>
              <w:t xml:space="preserve"> to</w:t>
            </w:r>
            <w:r w:rsidRPr="002A5251">
              <w:rPr>
                <w:rFonts w:ascii="Segoe UI" w:hAnsi="Segoe UI" w:cs="Segoe UI"/>
                <w:noProof/>
                <w:sz w:val="24"/>
                <w:szCs w:val="24"/>
              </w:rPr>
              <w:t xml:space="preserve">:   </w:t>
            </w:r>
            <w:r w:rsidRPr="002A5251">
              <w:rPr>
                <w:rFonts w:ascii="Segoe UI" w:hAnsi="Segoe UI" w:cs="Segoe UI"/>
                <w:b/>
                <w:noProof/>
                <w:sz w:val="24"/>
                <w:szCs w:val="24"/>
              </w:rPr>
              <w:t xml:space="preserve"> Friends of the Bloomfield Public Library</w:t>
            </w:r>
          </w:p>
          <w:p w14:paraId="5AA2314E" w14:textId="77777777" w:rsidR="00F47097" w:rsidRPr="002A5251" w:rsidRDefault="00F47097" w:rsidP="00CB03E4">
            <w:pPr>
              <w:rPr>
                <w:rFonts w:ascii="Segoe UI" w:hAnsi="Segoe UI" w:cs="Segoe UI"/>
                <w:b/>
                <w:noProof/>
                <w:sz w:val="24"/>
                <w:szCs w:val="24"/>
              </w:rPr>
            </w:pPr>
            <w:r w:rsidRPr="008A636C">
              <w:rPr>
                <w:rFonts w:ascii="Segoe UI" w:hAnsi="Segoe UI" w:cs="Segoe UI"/>
                <w:b/>
                <w:noProof/>
                <w:sz w:val="21"/>
                <w:szCs w:val="21"/>
              </w:rPr>
              <w:t xml:space="preserve">                                                                                 </w:t>
            </w:r>
            <w:r w:rsidRPr="002A5251">
              <w:rPr>
                <w:rFonts w:ascii="Segoe UI" w:hAnsi="Segoe UI" w:cs="Segoe UI"/>
                <w:b/>
                <w:noProof/>
                <w:sz w:val="24"/>
                <w:szCs w:val="24"/>
              </w:rPr>
              <w:t>9 Church St</w:t>
            </w:r>
            <w:r w:rsidR="009C5805" w:rsidRPr="002A5251">
              <w:rPr>
                <w:rFonts w:ascii="Segoe UI" w:hAnsi="Segoe UI" w:cs="Segoe UI"/>
                <w:b/>
                <w:noProof/>
                <w:sz w:val="24"/>
                <w:szCs w:val="24"/>
              </w:rPr>
              <w:t xml:space="preserve">, </w:t>
            </w:r>
            <w:r w:rsidRPr="002A5251">
              <w:rPr>
                <w:rFonts w:ascii="Segoe UI" w:hAnsi="Segoe UI" w:cs="Segoe UI"/>
                <w:b/>
                <w:noProof/>
                <w:sz w:val="24"/>
                <w:szCs w:val="24"/>
              </w:rPr>
              <w:t xml:space="preserve"> </w:t>
            </w:r>
            <w:r w:rsidR="009C5805" w:rsidRPr="002A5251">
              <w:rPr>
                <w:rFonts w:ascii="Segoe UI" w:hAnsi="Segoe UI" w:cs="Segoe UI"/>
                <w:b/>
                <w:noProof/>
                <w:sz w:val="24"/>
                <w:szCs w:val="24"/>
              </w:rPr>
              <w:t>Bloomfied, NY  14469</w:t>
            </w:r>
            <w:r w:rsidRPr="002A5251">
              <w:rPr>
                <w:rFonts w:ascii="Segoe UI" w:hAnsi="Segoe UI" w:cs="Segoe UI"/>
                <w:b/>
                <w:noProof/>
                <w:sz w:val="24"/>
                <w:szCs w:val="24"/>
              </w:rPr>
              <w:t xml:space="preserve">                                                                         </w:t>
            </w:r>
          </w:p>
          <w:p w14:paraId="1B4A76DF" w14:textId="77777777" w:rsidR="009C5805" w:rsidRPr="008A636C" w:rsidRDefault="009C5805" w:rsidP="00CB03E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918" w:type="dxa"/>
            <w:gridSpan w:val="2"/>
          </w:tcPr>
          <w:p w14:paraId="12BF1451" w14:textId="77777777" w:rsidR="00F47097" w:rsidRPr="008A636C" w:rsidRDefault="00F47097" w:rsidP="00CB03E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836" w:type="dxa"/>
            <w:gridSpan w:val="2"/>
          </w:tcPr>
          <w:p w14:paraId="477B2FF5" w14:textId="77777777" w:rsidR="00F47097" w:rsidRPr="008A636C" w:rsidRDefault="00F47097" w:rsidP="00CB03E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47097" w:rsidRPr="008A636C" w14:paraId="5A59D170" w14:textId="77777777" w:rsidTr="00CB03E4">
        <w:trPr>
          <w:trHeight w:val="322"/>
        </w:trPr>
        <w:tc>
          <w:tcPr>
            <w:tcW w:w="8208" w:type="dxa"/>
          </w:tcPr>
          <w:p w14:paraId="78FC7285" w14:textId="77777777" w:rsidR="00F47097" w:rsidRPr="008A636C" w:rsidRDefault="009C5805" w:rsidP="001D0BAD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8A636C">
              <w:rPr>
                <w:rFonts w:ascii="Lucida Calligraphy" w:hAnsi="Lucida Calligraphy"/>
                <w:b/>
                <w:sz w:val="27"/>
                <w:szCs w:val="27"/>
              </w:rPr>
              <w:t>We thank you for your support.</w:t>
            </w:r>
          </w:p>
        </w:tc>
        <w:tc>
          <w:tcPr>
            <w:tcW w:w="2700" w:type="dxa"/>
            <w:gridSpan w:val="3"/>
          </w:tcPr>
          <w:p w14:paraId="07C24318" w14:textId="77777777" w:rsidR="00F47097" w:rsidRPr="008A636C" w:rsidRDefault="00F47097" w:rsidP="001D0BAD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836" w:type="dxa"/>
            <w:gridSpan w:val="2"/>
          </w:tcPr>
          <w:p w14:paraId="42949D0D" w14:textId="77777777" w:rsidR="00F47097" w:rsidRPr="008A636C" w:rsidRDefault="00F47097" w:rsidP="001D0BAD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42C4AE19" w14:textId="77777777" w:rsidR="00F81AA0" w:rsidRPr="008A636C" w:rsidRDefault="00F81AA0" w:rsidP="001D0BAD">
      <w:pPr>
        <w:jc w:val="center"/>
        <w:rPr>
          <w:sz w:val="21"/>
          <w:szCs w:val="21"/>
        </w:rPr>
      </w:pPr>
    </w:p>
    <w:sectPr w:rsidR="00F81AA0" w:rsidRPr="008A636C" w:rsidSect="00E908F9">
      <w:pgSz w:w="12240" w:h="15840" w:code="1"/>
      <w:pgMar w:top="720" w:right="720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F2816"/>
    <w:multiLevelType w:val="hybridMultilevel"/>
    <w:tmpl w:val="D2882998"/>
    <w:lvl w:ilvl="0" w:tplc="55C82C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21358"/>
    <w:multiLevelType w:val="hybridMultilevel"/>
    <w:tmpl w:val="AA90DFB4"/>
    <w:lvl w:ilvl="0" w:tplc="55C82C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333296">
    <w:abstractNumId w:val="0"/>
  </w:num>
  <w:num w:numId="2" w16cid:durableId="50201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97"/>
    <w:rsid w:val="000A2F6E"/>
    <w:rsid w:val="001B214D"/>
    <w:rsid w:val="001D0BAD"/>
    <w:rsid w:val="00215403"/>
    <w:rsid w:val="00215596"/>
    <w:rsid w:val="002A5251"/>
    <w:rsid w:val="002E7601"/>
    <w:rsid w:val="00335795"/>
    <w:rsid w:val="00531597"/>
    <w:rsid w:val="005E7913"/>
    <w:rsid w:val="0079107B"/>
    <w:rsid w:val="00792FAB"/>
    <w:rsid w:val="00803636"/>
    <w:rsid w:val="008A636C"/>
    <w:rsid w:val="0094068B"/>
    <w:rsid w:val="009C5805"/>
    <w:rsid w:val="00B20B75"/>
    <w:rsid w:val="00BE34B4"/>
    <w:rsid w:val="00C36768"/>
    <w:rsid w:val="00E153FD"/>
    <w:rsid w:val="00E908F9"/>
    <w:rsid w:val="00E9716F"/>
    <w:rsid w:val="00F47097"/>
    <w:rsid w:val="00F8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89AD0"/>
  <w15:docId w15:val="{1D6331CD-EBF1-406A-950D-7DC09D57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09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15596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F470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4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4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Mitchell</dc:creator>
  <cp:lastModifiedBy>Sandra Mitchell</cp:lastModifiedBy>
  <cp:revision>4</cp:revision>
  <dcterms:created xsi:type="dcterms:W3CDTF">2024-04-07T23:23:00Z</dcterms:created>
  <dcterms:modified xsi:type="dcterms:W3CDTF">2024-04-09T18:14:00Z</dcterms:modified>
</cp:coreProperties>
</file>