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9B07369" w:rsidR="00FF4AE4" w:rsidRPr="00F11755" w:rsidRDefault="0039791C" w:rsidP="0039791C">
      <w:pPr>
        <w:rPr>
          <w:rFonts w:ascii="Quicksand" w:eastAsia="Quicksand" w:hAnsi="Quicksand" w:cs="Quicksand"/>
          <w:b/>
          <w:bCs/>
          <w:sz w:val="32"/>
          <w:szCs w:val="32"/>
        </w:rPr>
      </w:pPr>
      <w:r>
        <w:rPr>
          <w:rFonts w:ascii="Quicksand" w:eastAsia="Quicksand" w:hAnsi="Quicksand" w:cs="Quicksand"/>
          <w:b/>
          <w:bCs/>
          <w:sz w:val="32"/>
          <w:szCs w:val="32"/>
        </w:rPr>
        <w:t xml:space="preserve">                                 </w:t>
      </w:r>
      <w:r w:rsidR="00000000" w:rsidRPr="00F11755">
        <w:rPr>
          <w:rFonts w:ascii="Quicksand" w:eastAsia="Quicksand" w:hAnsi="Quicksand" w:cs="Quicksand"/>
          <w:b/>
          <w:bCs/>
          <w:sz w:val="32"/>
          <w:szCs w:val="32"/>
        </w:rPr>
        <w:t xml:space="preserve">2024 </w:t>
      </w:r>
      <w:r w:rsidR="00F11755">
        <w:rPr>
          <w:rFonts w:ascii="Quicksand" w:eastAsia="Quicksand" w:hAnsi="Quicksand" w:cs="Quicksand"/>
          <w:b/>
          <w:bCs/>
          <w:sz w:val="32"/>
          <w:szCs w:val="32"/>
        </w:rPr>
        <w:t xml:space="preserve">Mount Morris </w:t>
      </w:r>
      <w:r w:rsidR="00000000" w:rsidRPr="00F11755">
        <w:rPr>
          <w:rFonts w:ascii="Quicksand" w:eastAsia="Quicksand" w:hAnsi="Quicksand" w:cs="Quicksand"/>
          <w:b/>
          <w:bCs/>
          <w:sz w:val="32"/>
          <w:szCs w:val="32"/>
        </w:rPr>
        <w:t xml:space="preserve">Library </w:t>
      </w:r>
      <w:r w:rsidR="00F11755" w:rsidRPr="00F11755">
        <w:rPr>
          <w:rFonts w:ascii="Quicksand" w:eastAsia="Quicksand" w:hAnsi="Quicksand" w:cs="Quicksand"/>
          <w:b/>
          <w:bCs/>
          <w:sz w:val="32"/>
          <w:szCs w:val="32"/>
        </w:rPr>
        <w:t>Closings</w:t>
      </w:r>
    </w:p>
    <w:p w14:paraId="1E784F3B" w14:textId="77777777" w:rsidR="00F11755" w:rsidRDefault="00F11755">
      <w:pPr>
        <w:rPr>
          <w:rFonts w:ascii="Quicksand" w:eastAsia="Quicksand" w:hAnsi="Quicksand" w:cs="Quicksand"/>
          <w:sz w:val="26"/>
          <w:szCs w:val="26"/>
        </w:rPr>
      </w:pPr>
    </w:p>
    <w:p w14:paraId="567E2BD7" w14:textId="77777777" w:rsidR="00F11755" w:rsidRDefault="00F11755">
      <w:pPr>
        <w:rPr>
          <w:rFonts w:ascii="Quicksand" w:eastAsia="Quicksand" w:hAnsi="Quicksand" w:cs="Quicksand"/>
          <w:sz w:val="26"/>
          <w:szCs w:val="26"/>
        </w:rPr>
      </w:pPr>
    </w:p>
    <w:p w14:paraId="00000003" w14:textId="08844CAD" w:rsidR="00FF4AE4" w:rsidRPr="00F11755" w:rsidRDefault="00000000">
      <w:pPr>
        <w:rPr>
          <w:rFonts w:ascii="Quicksand" w:eastAsia="Quicksand" w:hAnsi="Quicksand" w:cs="Quicksand"/>
          <w:b/>
          <w:sz w:val="26"/>
          <w:szCs w:val="26"/>
        </w:rPr>
      </w:pPr>
      <w:r w:rsidRPr="00F11755">
        <w:rPr>
          <w:rFonts w:ascii="Quicksand" w:eastAsia="Quicksand" w:hAnsi="Quicksand" w:cs="Quicksand"/>
          <w:b/>
          <w:sz w:val="26"/>
          <w:szCs w:val="26"/>
        </w:rPr>
        <w:t>Holidays</w:t>
      </w:r>
      <w:r w:rsidRPr="00F11755">
        <w:rPr>
          <w:rFonts w:ascii="Quicksand" w:eastAsia="Quicksand" w:hAnsi="Quicksand" w:cs="Quicksand"/>
          <w:b/>
          <w:sz w:val="26"/>
          <w:szCs w:val="26"/>
        </w:rPr>
        <w:tab/>
      </w:r>
      <w:r w:rsidRPr="00F11755">
        <w:rPr>
          <w:rFonts w:ascii="Quicksand" w:eastAsia="Quicksand" w:hAnsi="Quicksand" w:cs="Quicksand"/>
          <w:b/>
          <w:sz w:val="26"/>
          <w:szCs w:val="26"/>
        </w:rPr>
        <w:tab/>
      </w:r>
      <w:r w:rsidRPr="00F11755">
        <w:rPr>
          <w:rFonts w:ascii="Quicksand" w:eastAsia="Quicksand" w:hAnsi="Quicksand" w:cs="Quicksand"/>
          <w:b/>
          <w:sz w:val="26"/>
          <w:szCs w:val="26"/>
        </w:rPr>
        <w:tab/>
      </w:r>
      <w:r w:rsidR="00F11755" w:rsidRPr="00F11755">
        <w:rPr>
          <w:rFonts w:ascii="Quicksand" w:eastAsia="Quicksand" w:hAnsi="Quicksand" w:cs="Quicksand"/>
          <w:b/>
          <w:sz w:val="26"/>
          <w:szCs w:val="26"/>
        </w:rPr>
        <w:t xml:space="preserve">    </w:t>
      </w:r>
      <w:r w:rsidRPr="00F11755">
        <w:rPr>
          <w:rFonts w:ascii="Quicksand" w:eastAsia="Quicksand" w:hAnsi="Quicksand" w:cs="Quicksand"/>
          <w:b/>
          <w:sz w:val="26"/>
          <w:szCs w:val="26"/>
        </w:rPr>
        <w:t>Day of the Week</w:t>
      </w:r>
      <w:r w:rsidRPr="00F11755">
        <w:rPr>
          <w:rFonts w:ascii="Quicksand" w:eastAsia="Quicksand" w:hAnsi="Quicksand" w:cs="Quicksand"/>
          <w:b/>
          <w:sz w:val="26"/>
          <w:szCs w:val="26"/>
        </w:rPr>
        <w:tab/>
      </w:r>
      <w:r w:rsidRPr="00F11755">
        <w:rPr>
          <w:rFonts w:ascii="Quicksand" w:eastAsia="Quicksand" w:hAnsi="Quicksand" w:cs="Quicksand"/>
          <w:b/>
          <w:sz w:val="26"/>
          <w:szCs w:val="26"/>
        </w:rPr>
        <w:tab/>
      </w:r>
      <w:r w:rsidR="00F11755" w:rsidRPr="00F11755">
        <w:rPr>
          <w:rFonts w:ascii="Quicksand" w:eastAsia="Quicksand" w:hAnsi="Quicksand" w:cs="Quicksand"/>
          <w:b/>
          <w:sz w:val="26"/>
          <w:szCs w:val="26"/>
        </w:rPr>
        <w:t xml:space="preserve">               </w:t>
      </w:r>
      <w:r w:rsidRPr="00F11755">
        <w:rPr>
          <w:rFonts w:ascii="Quicksand" w:eastAsia="Quicksand" w:hAnsi="Quicksand" w:cs="Quicksand"/>
          <w:b/>
          <w:sz w:val="26"/>
          <w:szCs w:val="26"/>
        </w:rPr>
        <w:t>Date</w:t>
      </w:r>
    </w:p>
    <w:p w14:paraId="00000004" w14:textId="77777777" w:rsidR="00FF4AE4" w:rsidRDefault="00FF4AE4">
      <w:pPr>
        <w:rPr>
          <w:rFonts w:ascii="Quicksand" w:eastAsia="Quicksand" w:hAnsi="Quicksand" w:cs="Quicksand"/>
          <w:b/>
          <w:sz w:val="26"/>
          <w:szCs w:val="26"/>
          <w:u w:val="single"/>
        </w:rPr>
      </w:pPr>
    </w:p>
    <w:p w14:paraId="00000005" w14:textId="77777777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New Year’s 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Monday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1/1/2024</w:t>
      </w:r>
    </w:p>
    <w:p w14:paraId="00000006" w14:textId="77777777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MLK Jr. 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Monday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1/15/2024</w:t>
      </w:r>
    </w:p>
    <w:p w14:paraId="00000007" w14:textId="77777777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Presidents’ 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Monday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2/19/2024</w:t>
      </w:r>
    </w:p>
    <w:p w14:paraId="00000008" w14:textId="77777777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Easter</w:t>
      </w:r>
      <w:r>
        <w:rPr>
          <w:rFonts w:ascii="Quicksand" w:eastAsia="Quicksand" w:hAnsi="Quicksand" w:cs="Quicksand"/>
          <w:sz w:val="24"/>
          <w:szCs w:val="24"/>
        </w:rPr>
        <w:tab/>
        <w:t xml:space="preserve"> (Observed)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Saturday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proofErr w:type="gramStart"/>
      <w:r>
        <w:rPr>
          <w:rFonts w:ascii="Quicksand" w:eastAsia="Quicksand" w:hAnsi="Quicksand" w:cs="Quicksand"/>
          <w:sz w:val="24"/>
          <w:szCs w:val="24"/>
        </w:rPr>
        <w:t>3/30/2024</w:t>
      </w:r>
      <w:proofErr w:type="gramEnd"/>
    </w:p>
    <w:p w14:paraId="00000009" w14:textId="77777777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**Eclipse 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Monday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4/8/2024</w:t>
      </w:r>
    </w:p>
    <w:p w14:paraId="0000000A" w14:textId="77777777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Memorial Day (weekend)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Saturday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5/25/2024</w:t>
      </w:r>
    </w:p>
    <w:p w14:paraId="0000000B" w14:textId="77777777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Memorial Day (weekend)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Monday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5/27/2024</w:t>
      </w:r>
    </w:p>
    <w:p w14:paraId="0000000C" w14:textId="77777777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*Juneteenth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Wednesday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6/19/2024</w:t>
      </w:r>
    </w:p>
    <w:p w14:paraId="0000000D" w14:textId="25E92106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Fourth of July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 w:rsidR="00F11755">
        <w:rPr>
          <w:rFonts w:ascii="Quicksand" w:eastAsia="Quicksand" w:hAnsi="Quicksand" w:cs="Quicksand"/>
          <w:sz w:val="24"/>
          <w:szCs w:val="24"/>
        </w:rPr>
        <w:t xml:space="preserve">             </w:t>
      </w:r>
      <w:r>
        <w:rPr>
          <w:rFonts w:ascii="Quicksand" w:eastAsia="Quicksand" w:hAnsi="Quicksand" w:cs="Quicksand"/>
          <w:sz w:val="24"/>
          <w:szCs w:val="24"/>
        </w:rPr>
        <w:t>Thursday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7/4/2024</w:t>
      </w:r>
    </w:p>
    <w:p w14:paraId="0000000E" w14:textId="77777777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 xml:space="preserve">Labor Day 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Monday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9/2/2024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</w:p>
    <w:p w14:paraId="0000000F" w14:textId="77777777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Indigenous People’s 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Monday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10/14/2024</w:t>
      </w:r>
    </w:p>
    <w:p w14:paraId="00000010" w14:textId="35F5ECB4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Veteran’s 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 w:rsidR="00F11755">
        <w:rPr>
          <w:rFonts w:ascii="Quicksand" w:eastAsia="Quicksand" w:hAnsi="Quicksand" w:cs="Quicksand"/>
          <w:sz w:val="24"/>
          <w:szCs w:val="24"/>
        </w:rPr>
        <w:t xml:space="preserve">             </w:t>
      </w:r>
      <w:r>
        <w:rPr>
          <w:rFonts w:ascii="Quicksand" w:eastAsia="Quicksand" w:hAnsi="Quicksand" w:cs="Quicksand"/>
          <w:sz w:val="24"/>
          <w:szCs w:val="24"/>
        </w:rPr>
        <w:t>Monday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11/11/2024</w:t>
      </w:r>
    </w:p>
    <w:p w14:paraId="00000011" w14:textId="77777777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Thanksgiving 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Thursday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11/28/2024</w:t>
      </w:r>
    </w:p>
    <w:p w14:paraId="00000012" w14:textId="514FDE48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Thanksgiving Friday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 w:rsidR="00F11755">
        <w:rPr>
          <w:rFonts w:ascii="Quicksand" w:eastAsia="Quicksand" w:hAnsi="Quicksand" w:cs="Quicksand"/>
          <w:sz w:val="24"/>
          <w:szCs w:val="24"/>
        </w:rPr>
        <w:t xml:space="preserve">              </w:t>
      </w:r>
      <w:proofErr w:type="spellStart"/>
      <w:r>
        <w:rPr>
          <w:rFonts w:ascii="Quicksand" w:eastAsia="Quicksand" w:hAnsi="Quicksand" w:cs="Quicksand"/>
          <w:sz w:val="24"/>
          <w:szCs w:val="24"/>
        </w:rPr>
        <w:t>Friday</w:t>
      </w:r>
      <w:proofErr w:type="spellEnd"/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11/29/2024</w:t>
      </w:r>
    </w:p>
    <w:p w14:paraId="00000013" w14:textId="57B8842F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Christmas Eve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 w:rsidR="00F11755">
        <w:rPr>
          <w:rFonts w:ascii="Quicksand" w:eastAsia="Quicksand" w:hAnsi="Quicksand" w:cs="Quicksand"/>
          <w:sz w:val="24"/>
          <w:szCs w:val="24"/>
        </w:rPr>
        <w:t xml:space="preserve">              </w:t>
      </w:r>
      <w:r>
        <w:rPr>
          <w:rFonts w:ascii="Quicksand" w:eastAsia="Quicksand" w:hAnsi="Quicksand" w:cs="Quicksand"/>
          <w:sz w:val="24"/>
          <w:szCs w:val="24"/>
        </w:rPr>
        <w:t>Tuesday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12/24/2024</w:t>
      </w:r>
    </w:p>
    <w:p w14:paraId="00000014" w14:textId="3753D397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*Christmas 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 w:rsidR="00F11755">
        <w:rPr>
          <w:rFonts w:ascii="Quicksand" w:eastAsia="Quicksand" w:hAnsi="Quicksand" w:cs="Quicksand"/>
          <w:sz w:val="24"/>
          <w:szCs w:val="24"/>
        </w:rPr>
        <w:t xml:space="preserve"> </w:t>
      </w:r>
      <w:r>
        <w:rPr>
          <w:rFonts w:ascii="Quicksand" w:eastAsia="Quicksand" w:hAnsi="Quicksand" w:cs="Quicksand"/>
          <w:sz w:val="24"/>
          <w:szCs w:val="24"/>
        </w:rPr>
        <w:t>Wednesday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12/25/2024</w:t>
      </w:r>
    </w:p>
    <w:p w14:paraId="00000015" w14:textId="383C4CFA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Christmas Day extra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 w:rsidR="00F11755">
        <w:rPr>
          <w:rFonts w:ascii="Quicksand" w:eastAsia="Quicksand" w:hAnsi="Quicksand" w:cs="Quicksand"/>
          <w:sz w:val="24"/>
          <w:szCs w:val="24"/>
        </w:rPr>
        <w:t xml:space="preserve">              </w:t>
      </w:r>
      <w:r>
        <w:rPr>
          <w:rFonts w:ascii="Quicksand" w:eastAsia="Quicksand" w:hAnsi="Quicksand" w:cs="Quicksand"/>
          <w:sz w:val="24"/>
          <w:szCs w:val="24"/>
        </w:rPr>
        <w:t>Thursday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12/26/2024</w:t>
      </w:r>
    </w:p>
    <w:p w14:paraId="00000016" w14:textId="7BA49C7F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New Year’s Eve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 w:rsidR="00F11755">
        <w:rPr>
          <w:rFonts w:ascii="Quicksand" w:eastAsia="Quicksand" w:hAnsi="Quicksand" w:cs="Quicksand"/>
          <w:sz w:val="24"/>
          <w:szCs w:val="24"/>
        </w:rPr>
        <w:t xml:space="preserve"> </w:t>
      </w:r>
      <w:r>
        <w:rPr>
          <w:rFonts w:ascii="Quicksand" w:eastAsia="Quicksand" w:hAnsi="Quicksand" w:cs="Quicksand"/>
          <w:sz w:val="24"/>
          <w:szCs w:val="24"/>
        </w:rPr>
        <w:t>Tuesday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>12/31/2024</w:t>
      </w:r>
    </w:p>
    <w:p w14:paraId="00000017" w14:textId="7514B29D" w:rsidR="00FF4AE4" w:rsidRDefault="00000000">
      <w:pPr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>*New Year’s 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 w:rsidR="00F11755">
        <w:rPr>
          <w:rFonts w:ascii="Quicksand" w:eastAsia="Quicksand" w:hAnsi="Quicksand" w:cs="Quicksand"/>
          <w:sz w:val="24"/>
          <w:szCs w:val="24"/>
        </w:rPr>
        <w:t xml:space="preserve"> </w:t>
      </w:r>
      <w:r>
        <w:rPr>
          <w:rFonts w:ascii="Quicksand" w:eastAsia="Quicksand" w:hAnsi="Quicksand" w:cs="Quicksand"/>
          <w:sz w:val="24"/>
          <w:szCs w:val="24"/>
        </w:rPr>
        <w:t>Wednesday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  <w:t xml:space="preserve">1/1/2025 </w:t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  <w:r>
        <w:rPr>
          <w:rFonts w:ascii="Quicksand" w:eastAsia="Quicksand" w:hAnsi="Quicksand" w:cs="Quicksand"/>
          <w:sz w:val="24"/>
          <w:szCs w:val="24"/>
        </w:rPr>
        <w:tab/>
      </w:r>
    </w:p>
    <w:p w14:paraId="00000018" w14:textId="77777777" w:rsidR="00FF4AE4" w:rsidRDefault="00FF4AE4">
      <w:pPr>
        <w:rPr>
          <w:rFonts w:ascii="Quicksand" w:eastAsia="Quicksand" w:hAnsi="Quicksand" w:cs="Quicksand"/>
          <w:sz w:val="24"/>
          <w:szCs w:val="24"/>
        </w:rPr>
      </w:pPr>
    </w:p>
    <w:p w14:paraId="00000019" w14:textId="53A9E21A" w:rsidR="00FF4AE4" w:rsidRDefault="00000000">
      <w:pPr>
        <w:jc w:val="right"/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sz w:val="24"/>
          <w:szCs w:val="24"/>
        </w:rPr>
        <w:t xml:space="preserve">* </w:t>
      </w:r>
      <w:r w:rsidR="00F11755">
        <w:rPr>
          <w:rFonts w:ascii="Quicksand" w:eastAsia="Quicksand" w:hAnsi="Quicksand" w:cs="Quicksand"/>
          <w:sz w:val="24"/>
          <w:szCs w:val="24"/>
        </w:rPr>
        <w:t>Library</w:t>
      </w:r>
      <w:r>
        <w:rPr>
          <w:rFonts w:ascii="Quicksand" w:eastAsia="Quicksand" w:hAnsi="Quicksand" w:cs="Quicksand"/>
          <w:sz w:val="24"/>
          <w:szCs w:val="24"/>
        </w:rPr>
        <w:t xml:space="preserve"> normally closed</w:t>
      </w:r>
    </w:p>
    <w:sectPr w:rsidR="00FF4A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AE4"/>
    <w:rsid w:val="0039791C"/>
    <w:rsid w:val="00F11755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519B2"/>
  <w15:docId w15:val="{ED6368CF-7A1A-4392-BCE2-67A54899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840</Characters>
  <Application>Microsoft Office Word</Application>
  <DocSecurity>0</DocSecurity>
  <Lines>35</Lines>
  <Paragraphs>32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Fernanda</cp:lastModifiedBy>
  <cp:revision>3</cp:revision>
  <dcterms:created xsi:type="dcterms:W3CDTF">2024-02-19T00:58:00Z</dcterms:created>
  <dcterms:modified xsi:type="dcterms:W3CDTF">2024-02-19T01:04:00Z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5db4334443b8ef8f299e4b22d4302b69727cf278e7ab52166c94700f85dbb20b</vt:lpwstr>
  </property>
</Properties>
</file>