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82E86F" w14:textId="0A7A05A1" w:rsidR="00A805FD" w:rsidRDefault="000C02D1" w:rsidP="00A805FD">
      <w:pPr>
        <w:spacing w:after="0" w:line="240" w:lineRule="auto"/>
        <w:jc w:val="center"/>
        <w:rPr>
          <w:b/>
        </w:rPr>
      </w:pPr>
      <w:r>
        <w:rPr>
          <w:b/>
        </w:rPr>
        <w:t xml:space="preserve">Had </w:t>
      </w:r>
      <w:r w:rsidR="00894C5B" w:rsidRPr="00F34E61">
        <w:rPr>
          <w:b/>
        </w:rPr>
        <w:t>Wolcott Public Library</w:t>
      </w:r>
    </w:p>
    <w:p w14:paraId="0D1BC5F7" w14:textId="05BC3975" w:rsidR="00894C5B" w:rsidRDefault="00BA12DC" w:rsidP="00A805FD">
      <w:pPr>
        <w:spacing w:after="0" w:line="240" w:lineRule="auto"/>
        <w:jc w:val="center"/>
        <w:rPr>
          <w:b/>
        </w:rPr>
      </w:pPr>
      <w:r>
        <w:rPr>
          <w:b/>
        </w:rPr>
        <w:t>Board of Trustees Meeting</w:t>
      </w:r>
    </w:p>
    <w:p w14:paraId="20F4DFE6" w14:textId="678EA6FD" w:rsidR="00BA12DC" w:rsidRDefault="00281809" w:rsidP="00A805FD">
      <w:pPr>
        <w:spacing w:after="0" w:line="240" w:lineRule="auto"/>
        <w:jc w:val="center"/>
        <w:rPr>
          <w:b/>
        </w:rPr>
      </w:pPr>
      <w:r>
        <w:rPr>
          <w:b/>
        </w:rPr>
        <w:t>May 20</w:t>
      </w:r>
      <w:r w:rsidR="00FE3EFC">
        <w:rPr>
          <w:b/>
        </w:rPr>
        <w:t>, 2020</w:t>
      </w:r>
    </w:p>
    <w:p w14:paraId="7D864DD3" w14:textId="77777777" w:rsidR="00783079" w:rsidRPr="00F34E61" w:rsidRDefault="00783079" w:rsidP="00783079">
      <w:pPr>
        <w:spacing w:after="0" w:line="240" w:lineRule="auto"/>
        <w:jc w:val="center"/>
        <w:rPr>
          <w:b/>
        </w:rPr>
      </w:pPr>
    </w:p>
    <w:p w14:paraId="6A1E9CF1" w14:textId="6398778B" w:rsidR="00EE5FC5" w:rsidRDefault="00894C5B">
      <w:bookmarkStart w:id="0" w:name="_Hlk533326531"/>
      <w:r w:rsidRPr="003B1418">
        <w:rPr>
          <w:b/>
        </w:rPr>
        <w:t>Board Members Present:</w:t>
      </w:r>
      <w:r>
        <w:t xml:space="preserve"> </w:t>
      </w:r>
      <w:r w:rsidR="003B1418">
        <w:t xml:space="preserve"> </w:t>
      </w:r>
      <w:r w:rsidR="00B8389B">
        <w:t xml:space="preserve">Bob Reed, </w:t>
      </w:r>
      <w:r w:rsidR="0020376D">
        <w:t>Steve Monroe</w:t>
      </w:r>
      <w:r w:rsidR="00520AD0">
        <w:t xml:space="preserve">, </w:t>
      </w:r>
      <w:r w:rsidR="0011372B">
        <w:t>Bobby-Jo Mendenhall,</w:t>
      </w:r>
      <w:r w:rsidR="00E50355">
        <w:t xml:space="preserve"> Terry Van Fleet,</w:t>
      </w:r>
      <w:r w:rsidR="0011372B">
        <w:t xml:space="preserve"> </w:t>
      </w:r>
      <w:r w:rsidR="00786159">
        <w:t>Ginny Keenan</w:t>
      </w:r>
      <w:r w:rsidR="004940E4">
        <w:t xml:space="preserve">, </w:t>
      </w:r>
      <w:r w:rsidR="00786159">
        <w:t>Director-</w:t>
      </w:r>
      <w:r>
        <w:t xml:space="preserve"> Dottie Patt</w:t>
      </w:r>
      <w:r w:rsidR="003E6EE8">
        <w:t xml:space="preserve">, Bookkeeper-Kristl Spalding    </w:t>
      </w:r>
    </w:p>
    <w:p w14:paraId="25F1C506" w14:textId="73F3C519" w:rsidR="00FE3EFC" w:rsidRDefault="00FE3EFC">
      <w:r>
        <w:t xml:space="preserve">Excused:  </w:t>
      </w:r>
      <w:r w:rsidR="00B07875">
        <w:t>Deb Hodgson</w:t>
      </w:r>
    </w:p>
    <w:bookmarkEnd w:id="0"/>
    <w:p w14:paraId="3EBE655D" w14:textId="4F2F2D59" w:rsidR="00894C5B" w:rsidRDefault="00894C5B" w:rsidP="00A822FF">
      <w:r w:rsidRPr="00A822FF">
        <w:rPr>
          <w:b/>
        </w:rPr>
        <w:t>Call to order</w:t>
      </w:r>
      <w:r>
        <w:t xml:space="preserve"> – The meeting was called to order at </w:t>
      </w:r>
      <w:r w:rsidR="007D232B">
        <w:t>6:3</w:t>
      </w:r>
      <w:r w:rsidR="00281809">
        <w:t>0</w:t>
      </w:r>
      <w:r w:rsidR="00936B6A">
        <w:t xml:space="preserve"> </w:t>
      </w:r>
      <w:r w:rsidR="001252D1">
        <w:t>pm.</w:t>
      </w:r>
    </w:p>
    <w:p w14:paraId="561B666A" w14:textId="17D83746" w:rsidR="00936B6A" w:rsidRDefault="00894C5B" w:rsidP="00936B6A">
      <w:r w:rsidRPr="00A822FF">
        <w:rPr>
          <w:b/>
        </w:rPr>
        <w:t>Treasu</w:t>
      </w:r>
      <w:r w:rsidR="007B235A" w:rsidRPr="00A822FF">
        <w:rPr>
          <w:b/>
        </w:rPr>
        <w:t>r</w:t>
      </w:r>
      <w:r w:rsidRPr="00A822FF">
        <w:rPr>
          <w:b/>
        </w:rPr>
        <w:t>er’s Report</w:t>
      </w:r>
      <w:r w:rsidR="001252D1">
        <w:t xml:space="preserve"> – </w:t>
      </w:r>
      <w:r w:rsidR="0006305A">
        <w:t xml:space="preserve">Kristl presented </w:t>
      </w:r>
      <w:r w:rsidR="0011372B">
        <w:t>the</w:t>
      </w:r>
      <w:r w:rsidR="0006305A">
        <w:t xml:space="preserve"> </w:t>
      </w:r>
      <w:r w:rsidR="00281809">
        <w:t>March and April</w:t>
      </w:r>
      <w:r w:rsidR="00936B6A">
        <w:t xml:space="preserve"> </w:t>
      </w:r>
      <w:r w:rsidR="0006305A">
        <w:t>financial reports including the detail of the expenditures for the board to review and approve.</w:t>
      </w:r>
      <w:r w:rsidR="00936B6A">
        <w:t xml:space="preserve">  </w:t>
      </w:r>
      <w:r w:rsidR="00E50355">
        <w:t xml:space="preserve">March and April reduced income because </w:t>
      </w:r>
      <w:r w:rsidR="00084230">
        <w:t xml:space="preserve">the </w:t>
      </w:r>
      <w:r w:rsidR="00E50355">
        <w:t>library was closed due to COVID-19</w:t>
      </w:r>
      <w:r w:rsidR="000C02D1">
        <w:t xml:space="preserve"> - d</w:t>
      </w:r>
      <w:r w:rsidR="00E50355">
        <w:t>own about $2,000 in income and down $3,000 in expenses.  All told holding steady.  PLS grant expense for Adult Literacy program in March.  Vote to approve the balance sheet for March and April, motion made by Bob.  Bobby-Jo seconded.  Motion carried.</w:t>
      </w:r>
    </w:p>
    <w:p w14:paraId="332AE303" w14:textId="1ECC3758" w:rsidR="00027E5A" w:rsidRDefault="00894C5B" w:rsidP="002716DE">
      <w:r w:rsidRPr="006D5B15">
        <w:rPr>
          <w:b/>
        </w:rPr>
        <w:t>Circulation report</w:t>
      </w:r>
      <w:r w:rsidR="003E6C15">
        <w:t xml:space="preserve"> - The circulation repor</w:t>
      </w:r>
      <w:r w:rsidR="00EC2B50">
        <w:t>t</w:t>
      </w:r>
      <w:r w:rsidR="00CF5060">
        <w:t>s</w:t>
      </w:r>
      <w:r w:rsidR="00EC2B50">
        <w:t xml:space="preserve"> </w:t>
      </w:r>
      <w:r w:rsidR="00BA12DC">
        <w:t>for</w:t>
      </w:r>
      <w:r w:rsidR="00EE5FC5">
        <w:t xml:space="preserve"> </w:t>
      </w:r>
      <w:r w:rsidR="00CF5060">
        <w:t>March</w:t>
      </w:r>
      <w:r w:rsidR="003613E0">
        <w:t xml:space="preserve"> </w:t>
      </w:r>
      <w:r w:rsidR="005D0C66">
        <w:t xml:space="preserve">was </w:t>
      </w:r>
      <w:r w:rsidR="000B02CF">
        <w:t>1935</w:t>
      </w:r>
      <w:r w:rsidR="005D0C66">
        <w:t xml:space="preserve"> f</w:t>
      </w:r>
      <w:r w:rsidR="00EE5FC5">
        <w:t>or physical circulation</w:t>
      </w:r>
      <w:r w:rsidR="00936B6A">
        <w:t>, e</w:t>
      </w:r>
      <w:r w:rsidR="0025482E">
        <w:t>lectronic circulation</w:t>
      </w:r>
      <w:r w:rsidR="003613E0">
        <w:t xml:space="preserve"> for </w:t>
      </w:r>
      <w:r w:rsidR="000B02CF">
        <w:t>April was</w:t>
      </w:r>
      <w:r w:rsidR="000C02D1">
        <w:t xml:space="preserve">: </w:t>
      </w:r>
      <w:r w:rsidR="000B02CF">
        <w:t xml:space="preserve"> </w:t>
      </w:r>
      <w:proofErr w:type="spellStart"/>
      <w:r w:rsidR="003613E0">
        <w:t>eAudio</w:t>
      </w:r>
      <w:proofErr w:type="spellEnd"/>
      <w:r w:rsidR="0025482E">
        <w:t xml:space="preserve"> </w:t>
      </w:r>
      <w:r w:rsidR="000C02D1">
        <w:t>-</w:t>
      </w:r>
      <w:r w:rsidR="003613E0">
        <w:t xml:space="preserve"> </w:t>
      </w:r>
      <w:r w:rsidR="000B02CF">
        <w:t>73</w:t>
      </w:r>
      <w:r w:rsidR="003613E0">
        <w:t xml:space="preserve">, eBooks </w:t>
      </w:r>
      <w:r w:rsidR="000C02D1">
        <w:t>-</w:t>
      </w:r>
      <w:r w:rsidR="0025482E">
        <w:t xml:space="preserve"> </w:t>
      </w:r>
      <w:r w:rsidR="000B02CF">
        <w:t>134</w:t>
      </w:r>
      <w:r w:rsidR="0025482E">
        <w:t xml:space="preserve"> and </w:t>
      </w:r>
      <w:r w:rsidR="00936B6A">
        <w:t>1</w:t>
      </w:r>
      <w:r w:rsidR="000B02CF">
        <w:t>5</w:t>
      </w:r>
      <w:r w:rsidR="0025482E">
        <w:t xml:space="preserve"> for</w:t>
      </w:r>
      <w:r w:rsidR="00EE5FC5">
        <w:t xml:space="preserve"> magazines</w:t>
      </w:r>
      <w:r w:rsidR="000B02CF">
        <w:t xml:space="preserve"> for a total of 222</w:t>
      </w:r>
      <w:r w:rsidR="00EE5FC5">
        <w:t xml:space="preserve">.  </w:t>
      </w:r>
    </w:p>
    <w:p w14:paraId="65C51740" w14:textId="191C2BF1" w:rsidR="00F96367" w:rsidRDefault="00894C5B" w:rsidP="00717E1C">
      <w:r w:rsidRPr="00717E1C">
        <w:rPr>
          <w:b/>
        </w:rPr>
        <w:t>Library Manager Report</w:t>
      </w:r>
      <w:r w:rsidR="000C02D1">
        <w:t>:</w:t>
      </w:r>
    </w:p>
    <w:p w14:paraId="3C3552F4" w14:textId="4ED613FB" w:rsidR="005F12C3" w:rsidRDefault="005F12C3" w:rsidP="00717E1C">
      <w:r w:rsidRPr="00254F84">
        <w:rPr>
          <w:b/>
          <w:bCs/>
        </w:rPr>
        <w:t>Downstairs main community room</w:t>
      </w:r>
      <w:r>
        <w:t xml:space="preserve"> – </w:t>
      </w:r>
      <w:r w:rsidR="00CA5529">
        <w:t xml:space="preserve">The room </w:t>
      </w:r>
      <w:r>
        <w:t xml:space="preserve">has been </w:t>
      </w:r>
      <w:r w:rsidR="00CA5529">
        <w:t>re</w:t>
      </w:r>
      <w:r>
        <w:t>painted.</w:t>
      </w:r>
    </w:p>
    <w:p w14:paraId="336A3C94" w14:textId="2358678F" w:rsidR="005F12C3" w:rsidRDefault="005F12C3" w:rsidP="00717E1C">
      <w:r w:rsidRPr="00254F84">
        <w:rPr>
          <w:b/>
          <w:bCs/>
        </w:rPr>
        <w:t>Carpet cleaning</w:t>
      </w:r>
      <w:r w:rsidR="00254F84">
        <w:t xml:space="preserve"> - </w:t>
      </w:r>
      <w:r w:rsidR="000C02D1">
        <w:t>I</w:t>
      </w:r>
      <w:r>
        <w:t>s scheduled for May 30, 2020.</w:t>
      </w:r>
    </w:p>
    <w:p w14:paraId="7FE1044C" w14:textId="67BFC208" w:rsidR="005F12C3" w:rsidRDefault="005F12C3" w:rsidP="00717E1C">
      <w:r w:rsidRPr="00254F84">
        <w:rPr>
          <w:b/>
          <w:bCs/>
        </w:rPr>
        <w:t>Wolcott Library Annual report</w:t>
      </w:r>
      <w:r>
        <w:t xml:space="preserve"> – </w:t>
      </w:r>
      <w:r w:rsidR="000C02D1">
        <w:t>R</w:t>
      </w:r>
      <w:r>
        <w:t>eviewed and correction to be made to Terry’s name.</w:t>
      </w:r>
    </w:p>
    <w:p w14:paraId="2C892C91" w14:textId="6B5A89EF" w:rsidR="00167810" w:rsidRDefault="005F12C3" w:rsidP="00167810">
      <w:r w:rsidRPr="00254F84">
        <w:rPr>
          <w:b/>
          <w:bCs/>
        </w:rPr>
        <w:t>Re-opening Plan</w:t>
      </w:r>
      <w:r>
        <w:t xml:space="preserve"> – </w:t>
      </w:r>
      <w:r w:rsidR="0015439B">
        <w:t>The Pioneer Library System (</w:t>
      </w:r>
      <w:r>
        <w:t>PLS</w:t>
      </w:r>
      <w:r w:rsidR="0015439B">
        <w:t>)</w:t>
      </w:r>
      <w:r>
        <w:t xml:space="preserve"> </w:t>
      </w:r>
      <w:r w:rsidR="003F7F00">
        <w:t xml:space="preserve">Reopening </w:t>
      </w:r>
      <w:r>
        <w:t>plan</w:t>
      </w:r>
      <w:r w:rsidR="0015439B">
        <w:t xml:space="preserve"> was reviewed</w:t>
      </w:r>
      <w:r>
        <w:t xml:space="preserve">.  </w:t>
      </w:r>
      <w:r w:rsidR="0015439B">
        <w:t xml:space="preserve">The </w:t>
      </w:r>
      <w:r>
        <w:t>Wolcott Public Library needs to develop their own re-opening plan</w:t>
      </w:r>
      <w:r w:rsidR="0015439B">
        <w:t xml:space="preserve"> </w:t>
      </w:r>
      <w:r w:rsidR="008A662D">
        <w:t>consistent</w:t>
      </w:r>
      <w:r w:rsidR="0015439B">
        <w:t xml:space="preserve"> with the PLS plan</w:t>
      </w:r>
      <w:r w:rsidR="008A662D">
        <w:t xml:space="preserve"> so all 42 libraries open at once</w:t>
      </w:r>
      <w:r>
        <w:t xml:space="preserve">.  PLS has </w:t>
      </w:r>
      <w:r w:rsidR="001D4380">
        <w:t xml:space="preserve">also </w:t>
      </w:r>
      <w:r w:rsidR="00D410EF">
        <w:t xml:space="preserve">provided </w:t>
      </w:r>
      <w:r>
        <w:t>many tools for</w:t>
      </w:r>
      <w:r w:rsidR="001D4380">
        <w:t xml:space="preserve"> the library</w:t>
      </w:r>
      <w:r>
        <w:t xml:space="preserve"> re-opening</w:t>
      </w:r>
      <w:r w:rsidR="001D4380">
        <w:t>s which is planned for June 30th</w:t>
      </w:r>
      <w:r>
        <w:t>.  Discussion –</w:t>
      </w:r>
      <w:r w:rsidR="00BB7C57">
        <w:t xml:space="preserve"> The computers need to be moved 6 feet apart. People can come in when the library open but must stay 6 feet. </w:t>
      </w:r>
      <w:r w:rsidR="00B76A91">
        <w:t xml:space="preserve"> Space was discussed for library returns to be quarantined for 72 hours.</w:t>
      </w:r>
      <w:r w:rsidR="00BB7C57">
        <w:t xml:space="preserve"> The library should order supplies – sanitizer wipes, masks, and gloves now so they have them for re-opening.  </w:t>
      </w:r>
      <w:r>
        <w:t>Bob made a</w:t>
      </w:r>
      <w:r w:rsidR="00CB62C6">
        <w:t xml:space="preserve"> </w:t>
      </w:r>
      <w:r>
        <w:t>motion</w:t>
      </w:r>
      <w:r w:rsidR="00CB62C6">
        <w:t xml:space="preserve"> to purchase </w:t>
      </w:r>
      <w:r w:rsidR="00BB7C57">
        <w:t xml:space="preserve">computer </w:t>
      </w:r>
      <w:r w:rsidR="00CB62C6">
        <w:t xml:space="preserve">keyboard covers that can be sanitized.  Bobby-Jo seconded.  Motion carried.  We will </w:t>
      </w:r>
      <w:r w:rsidR="00B27A7D">
        <w:t xml:space="preserve">use the </w:t>
      </w:r>
      <w:r w:rsidR="00CB62C6">
        <w:t xml:space="preserve">PLS </w:t>
      </w:r>
      <w:r w:rsidR="00B27A7D">
        <w:t xml:space="preserve">re-opening </w:t>
      </w:r>
      <w:r w:rsidR="00CB62C6">
        <w:t xml:space="preserve">policies </w:t>
      </w:r>
      <w:r w:rsidR="00B27A7D">
        <w:t>to draft</w:t>
      </w:r>
      <w:r w:rsidR="00CB62C6">
        <w:t xml:space="preserve"> </w:t>
      </w:r>
      <w:r w:rsidR="00BB7C57">
        <w:t xml:space="preserve">the </w:t>
      </w:r>
      <w:r w:rsidR="00CB62C6">
        <w:t>Wolcott</w:t>
      </w:r>
      <w:r w:rsidR="00BB7C57">
        <w:t xml:space="preserve"> Public Library</w:t>
      </w:r>
      <w:r w:rsidR="00B27A7D">
        <w:t xml:space="preserve"> re-opening policies</w:t>
      </w:r>
      <w:r w:rsidR="00BB7C57">
        <w:t xml:space="preserve"> and send them out for everyone to review and be ready to discuss and approve at the June Board meeting</w:t>
      </w:r>
      <w:r w:rsidR="00CB62C6">
        <w:t xml:space="preserve">.  </w:t>
      </w:r>
      <w:bookmarkStart w:id="1" w:name="_Hlk41110639"/>
      <w:r w:rsidR="00167810">
        <w:t xml:space="preserve">Terry </w:t>
      </w:r>
      <w:r w:rsidR="00B76A91">
        <w:t xml:space="preserve">will </w:t>
      </w:r>
      <w:r w:rsidR="00167810">
        <w:t>add the re-opening to the library website when the library re-opens and we will put it on the library electronic sign.</w:t>
      </w:r>
    </w:p>
    <w:bookmarkEnd w:id="1"/>
    <w:p w14:paraId="2EFF5D0C" w14:textId="3AB91E4F" w:rsidR="008670B3" w:rsidRPr="00C41588" w:rsidRDefault="003344E6" w:rsidP="0042725E">
      <w:pPr>
        <w:spacing w:after="0" w:line="240" w:lineRule="auto"/>
      </w:pPr>
      <w:r w:rsidRPr="00330B0E">
        <w:rPr>
          <w:b/>
        </w:rPr>
        <w:t>Committee reports</w:t>
      </w:r>
      <w:r>
        <w:t xml:space="preserve"> –</w:t>
      </w:r>
      <w:r w:rsidR="00EF76CB">
        <w:t xml:space="preserve"> </w:t>
      </w:r>
      <w:r w:rsidR="008670B3" w:rsidRPr="008670B3">
        <w:rPr>
          <w:b/>
          <w:bCs/>
        </w:rPr>
        <w:t>Programs</w:t>
      </w:r>
      <w:r w:rsidR="00C41588">
        <w:rPr>
          <w:b/>
          <w:bCs/>
        </w:rPr>
        <w:t xml:space="preserve"> – </w:t>
      </w:r>
      <w:r w:rsidR="00C41588">
        <w:t>canceled due to COVID-19.</w:t>
      </w:r>
    </w:p>
    <w:p w14:paraId="54470377" w14:textId="77777777" w:rsidR="00BD7EA7" w:rsidRPr="00BD7EA7" w:rsidRDefault="00BD7EA7" w:rsidP="00BD7EA7">
      <w:pPr>
        <w:pStyle w:val="ListParagraph"/>
        <w:spacing w:after="0" w:line="240" w:lineRule="auto"/>
        <w:ind w:left="1620"/>
        <w:rPr>
          <w:rFonts w:cstheme="minorHAnsi"/>
        </w:rPr>
      </w:pPr>
    </w:p>
    <w:p w14:paraId="20E611D3" w14:textId="35467CF5" w:rsidR="009A7BB6" w:rsidRDefault="003344E6" w:rsidP="006753F6">
      <w:pPr>
        <w:spacing w:after="0" w:line="240" w:lineRule="auto"/>
        <w:rPr>
          <w:b/>
        </w:rPr>
      </w:pPr>
      <w:r w:rsidRPr="00EE4B5B">
        <w:rPr>
          <w:b/>
        </w:rPr>
        <w:t>Old Business</w:t>
      </w:r>
    </w:p>
    <w:p w14:paraId="60874CCF" w14:textId="77777777" w:rsidR="00C41588" w:rsidRDefault="00C41588" w:rsidP="00C41588">
      <w:pPr>
        <w:spacing w:after="0" w:line="240" w:lineRule="auto"/>
        <w:rPr>
          <w:b/>
          <w:bCs/>
        </w:rPr>
      </w:pPr>
    </w:p>
    <w:p w14:paraId="595541C2" w14:textId="1F95533F" w:rsidR="008A6DFA" w:rsidRDefault="00CC2BFF" w:rsidP="00C41588">
      <w:pPr>
        <w:spacing w:after="0" w:line="240" w:lineRule="auto"/>
      </w:pPr>
      <w:r>
        <w:rPr>
          <w:b/>
          <w:bCs/>
        </w:rPr>
        <w:t xml:space="preserve">Yearly Financial Review </w:t>
      </w:r>
      <w:r>
        <w:t xml:space="preserve">– </w:t>
      </w:r>
      <w:r w:rsidR="00EF63D3">
        <w:t xml:space="preserve">The financial review by </w:t>
      </w:r>
      <w:proofErr w:type="spellStart"/>
      <w:r w:rsidR="00EF63D3">
        <w:t>Mengel</w:t>
      </w:r>
      <w:proofErr w:type="spellEnd"/>
      <w:r w:rsidR="00EF63D3">
        <w:t xml:space="preserve"> Metzger Barr and Co, LLP was done on </w:t>
      </w:r>
      <w:r>
        <w:t xml:space="preserve">February 18, 2020. </w:t>
      </w:r>
      <w:r w:rsidR="00EF63D3">
        <w:t xml:space="preserve"> The report of the review </w:t>
      </w:r>
      <w:r w:rsidR="00C41588">
        <w:t xml:space="preserve">was discussed.  </w:t>
      </w:r>
      <w:r w:rsidR="008A6DFA">
        <w:t>Audit Findings are that there are a number of policies to work on</w:t>
      </w:r>
      <w:r w:rsidR="00820EA5">
        <w:t xml:space="preserve"> and procedure changes.  In regards to Segregation</w:t>
      </w:r>
      <w:r w:rsidR="008A6DFA">
        <w:t xml:space="preserve"> of </w:t>
      </w:r>
      <w:r w:rsidR="00820EA5">
        <w:t>D</w:t>
      </w:r>
      <w:r w:rsidR="008A6DFA">
        <w:t>uties –</w:t>
      </w:r>
      <w:r w:rsidR="00820EA5">
        <w:t xml:space="preserve"> The</w:t>
      </w:r>
      <w:r w:rsidR="008A6DFA">
        <w:t xml:space="preserve"> bookkeeper can’t sign checks so </w:t>
      </w:r>
      <w:r w:rsidR="00820EA5">
        <w:t xml:space="preserve">this </w:t>
      </w:r>
      <w:r w:rsidR="008A6DFA">
        <w:t>provides some protection with se</w:t>
      </w:r>
      <w:r w:rsidR="00820EA5">
        <w:t>greg</w:t>
      </w:r>
      <w:r w:rsidR="008A6DFA">
        <w:t xml:space="preserve">ation of duties.  Cash handling procedures – </w:t>
      </w:r>
      <w:r w:rsidR="00820EA5">
        <w:t>K</w:t>
      </w:r>
      <w:r w:rsidR="008A6DFA">
        <w:t>ristl and Dottie will talk about it and work on it.  Deposits once a month ha</w:t>
      </w:r>
      <w:r w:rsidR="00820EA5">
        <w:t>ve</w:t>
      </w:r>
      <w:r w:rsidR="008A6DFA">
        <w:t xml:space="preserve"> now been changed to once a week.  Findings in procedure 3</w:t>
      </w:r>
      <w:r w:rsidR="00B76A91">
        <w:t>:</w:t>
      </w:r>
      <w:r w:rsidR="008A6DFA">
        <w:t xml:space="preserve"> </w:t>
      </w:r>
      <w:r w:rsidR="00820EA5">
        <w:t>P</w:t>
      </w:r>
      <w:r w:rsidR="008A6DFA">
        <w:t>urchasing</w:t>
      </w:r>
      <w:r w:rsidR="00820EA5">
        <w:t xml:space="preserve"> policy which outlines purchasing procedure and the approval process at various price levels - </w:t>
      </w:r>
      <w:r w:rsidR="008A6DFA">
        <w:t xml:space="preserve">Dottie has stayed within the budget and maybe it should be </w:t>
      </w:r>
      <w:r w:rsidR="008A6DFA">
        <w:lastRenderedPageBreak/>
        <w:t>approved if not budgeted or over budget.  Not requiring receiving signatures</w:t>
      </w:r>
      <w:r w:rsidR="00E63E46">
        <w:t xml:space="preserve"> indicating all goods have been received in good order prior to issuing payment</w:t>
      </w:r>
      <w:r w:rsidR="008A6DFA">
        <w:t xml:space="preserve"> – </w:t>
      </w:r>
      <w:r w:rsidR="00E63E46">
        <w:t xml:space="preserve">The library </w:t>
      </w:r>
      <w:r w:rsidR="008A6DFA">
        <w:t xml:space="preserve">can have </w:t>
      </w:r>
      <w:r w:rsidR="00E63E46">
        <w:t xml:space="preserve">the </w:t>
      </w:r>
      <w:r w:rsidR="008A6DFA">
        <w:t xml:space="preserve">clerk who opens the package, initials it to verify that everything on the packing slip is received.  </w:t>
      </w:r>
      <w:r w:rsidR="00E63E46">
        <w:t>The library will</w:t>
      </w:r>
      <w:r w:rsidR="008A6DFA">
        <w:t xml:space="preserve"> save the </w:t>
      </w:r>
      <w:r w:rsidR="00B76A91">
        <w:t xml:space="preserve">initialed </w:t>
      </w:r>
      <w:r w:rsidR="008A6DFA">
        <w:t>packing slip for audit</w:t>
      </w:r>
      <w:r w:rsidR="00E63E46">
        <w:t xml:space="preserve"> purposes</w:t>
      </w:r>
      <w:r w:rsidR="008A6DFA">
        <w:t xml:space="preserve">.  Sales taxes paid but we get the money back when that happens.  Payroll transactions – there was one error </w:t>
      </w:r>
      <w:r w:rsidR="009A54F8">
        <w:t xml:space="preserve">noted in the audit.  This has been corrected.  The </w:t>
      </w:r>
      <w:r w:rsidR="008A6DFA">
        <w:t>employees and supervisor</w:t>
      </w:r>
      <w:r w:rsidR="009A54F8">
        <w:t xml:space="preserve"> should </w:t>
      </w:r>
      <w:r w:rsidR="008A6DFA">
        <w:t>sign the timesheets.  Bank reconciliation</w:t>
      </w:r>
      <w:r w:rsidR="009A54F8">
        <w:t>s – Monthly bank reconciliation</w:t>
      </w:r>
      <w:r w:rsidR="008A6DFA">
        <w:t xml:space="preserve"> has been </w:t>
      </w:r>
      <w:r w:rsidR="009A54F8">
        <w:t>instituted now</w:t>
      </w:r>
      <w:r w:rsidR="008A6DFA">
        <w:t xml:space="preserve"> by having these reports for Board meeting</w:t>
      </w:r>
      <w:r w:rsidR="007966CF">
        <w:t xml:space="preserve">s and have a Board member </w:t>
      </w:r>
      <w:r w:rsidR="009A54F8">
        <w:t xml:space="preserve">review and </w:t>
      </w:r>
      <w:r w:rsidR="007966CF">
        <w:t xml:space="preserve">sign off on </w:t>
      </w:r>
      <w:r w:rsidR="009A54F8">
        <w:t>them</w:t>
      </w:r>
      <w:r w:rsidR="007966CF">
        <w:t xml:space="preserve">.  </w:t>
      </w:r>
      <w:r w:rsidR="00167810">
        <w:t xml:space="preserve">Finding #7 – The library does not have a policy that established the threshold for capitalization of depreciable assets.  </w:t>
      </w:r>
      <w:r w:rsidR="007966CF">
        <w:t xml:space="preserve">$1500 for capitalizing is what has been used by </w:t>
      </w:r>
      <w:proofErr w:type="spellStart"/>
      <w:r w:rsidR="007966CF">
        <w:t>Krist</w:t>
      </w:r>
      <w:r w:rsidR="00B76A91">
        <w:t>l</w:t>
      </w:r>
      <w:proofErr w:type="spellEnd"/>
      <w:r w:rsidR="00B76A91">
        <w:t xml:space="preserve"> in the past</w:t>
      </w:r>
      <w:r w:rsidR="007966CF">
        <w:t xml:space="preserve">.  </w:t>
      </w:r>
      <w:r w:rsidR="00167810">
        <w:t>A policy will need to be developed.</w:t>
      </w:r>
    </w:p>
    <w:p w14:paraId="2C3F4858" w14:textId="77777777" w:rsidR="00EF4BD8" w:rsidRDefault="00EF4BD8" w:rsidP="003717B7">
      <w:pPr>
        <w:rPr>
          <w:b/>
        </w:rPr>
      </w:pPr>
    </w:p>
    <w:p w14:paraId="56E16DE4" w14:textId="5EDF013C" w:rsidR="005906B4" w:rsidRDefault="00EE4B8C" w:rsidP="003717B7">
      <w:pPr>
        <w:rPr>
          <w:b/>
        </w:rPr>
      </w:pPr>
      <w:r>
        <w:rPr>
          <w:b/>
        </w:rPr>
        <w:t>N</w:t>
      </w:r>
      <w:r w:rsidR="00894C5B" w:rsidRPr="00342432">
        <w:rPr>
          <w:b/>
        </w:rPr>
        <w:t>ew Business</w:t>
      </w:r>
      <w:r w:rsidR="00247ABA">
        <w:rPr>
          <w:b/>
        </w:rPr>
        <w:t xml:space="preserve"> </w:t>
      </w:r>
    </w:p>
    <w:p w14:paraId="375EDE5A" w14:textId="1E12E18E" w:rsidR="00595A51" w:rsidRPr="00EF4BD8" w:rsidRDefault="00C13F31" w:rsidP="00855AEA">
      <w:pPr>
        <w:rPr>
          <w:bCs/>
        </w:rPr>
      </w:pPr>
      <w:r w:rsidRPr="00EF4BD8">
        <w:rPr>
          <w:bCs/>
        </w:rPr>
        <w:t>Bob asked that anyone with ideas, to call or email.</w:t>
      </w:r>
    </w:p>
    <w:p w14:paraId="1CA9A51E" w14:textId="7E55DB84" w:rsidR="00855AEA" w:rsidRDefault="00855AEA" w:rsidP="00855AEA">
      <w:r w:rsidRPr="003717B7">
        <w:rPr>
          <w:b/>
        </w:rPr>
        <w:t>Date of next meeting</w:t>
      </w:r>
      <w:r>
        <w:t xml:space="preserve"> – The next </w:t>
      </w:r>
      <w:r w:rsidRPr="002C1140">
        <w:rPr>
          <w:b/>
        </w:rPr>
        <w:t>Board of Trustees meeting will be held on Wednesday</w:t>
      </w:r>
      <w:r w:rsidR="00124509">
        <w:rPr>
          <w:b/>
        </w:rPr>
        <w:t xml:space="preserve">, </w:t>
      </w:r>
      <w:r w:rsidR="00EF4BD8">
        <w:rPr>
          <w:b/>
        </w:rPr>
        <w:t>June 17,</w:t>
      </w:r>
      <w:r>
        <w:rPr>
          <w:b/>
        </w:rPr>
        <w:t xml:space="preserve"> 20</w:t>
      </w:r>
      <w:r w:rsidR="00CC2BFF">
        <w:rPr>
          <w:b/>
        </w:rPr>
        <w:t>20</w:t>
      </w:r>
      <w:r w:rsidR="00290753">
        <w:rPr>
          <w:b/>
        </w:rPr>
        <w:t>,</w:t>
      </w:r>
      <w:r>
        <w:t xml:space="preserve"> at 6:30 p.m.  </w:t>
      </w:r>
    </w:p>
    <w:p w14:paraId="33303CC7" w14:textId="0D3D4205" w:rsidR="00855AEA" w:rsidRPr="00C516A5" w:rsidRDefault="00855AEA" w:rsidP="00855AEA">
      <w:r w:rsidRPr="00C516A5">
        <w:t xml:space="preserve">Meeting </w:t>
      </w:r>
      <w:r>
        <w:t xml:space="preserve">was </w:t>
      </w:r>
      <w:r w:rsidRPr="00C516A5">
        <w:t xml:space="preserve">adjourned at </w:t>
      </w:r>
      <w:r w:rsidR="00CC2BFF">
        <w:t>7:</w:t>
      </w:r>
      <w:r w:rsidR="00EF4BD8">
        <w:t>15</w:t>
      </w:r>
      <w:r>
        <w:t xml:space="preserve"> </w:t>
      </w:r>
      <w:r w:rsidRPr="00C516A5">
        <w:t>pm.</w:t>
      </w:r>
    </w:p>
    <w:p w14:paraId="5C985FB4" w14:textId="77777777" w:rsidR="00855AEA" w:rsidRDefault="00855AEA" w:rsidP="00855AEA">
      <w:pPr>
        <w:spacing w:after="0" w:line="240" w:lineRule="auto"/>
      </w:pPr>
      <w:r>
        <w:t xml:space="preserve">Respectfully submitted, </w:t>
      </w:r>
    </w:p>
    <w:p w14:paraId="684BB124" w14:textId="5525EF89" w:rsidR="00D35EF0" w:rsidRDefault="00855AEA" w:rsidP="00AA5E7D">
      <w:pPr>
        <w:spacing w:after="0" w:line="240" w:lineRule="auto"/>
      </w:pPr>
      <w:r>
        <w:t>Ginny Keenan</w:t>
      </w:r>
    </w:p>
    <w:p w14:paraId="3323A224" w14:textId="77777777" w:rsidR="0006305A" w:rsidRDefault="0006305A" w:rsidP="0006305A">
      <w:r>
        <w:t xml:space="preserve">  </w:t>
      </w:r>
    </w:p>
    <w:p w14:paraId="79100C8D" w14:textId="77777777" w:rsidR="0006305A" w:rsidRDefault="0006305A" w:rsidP="0006305A"/>
    <w:p w14:paraId="308998DB" w14:textId="77777777" w:rsidR="00E03C07" w:rsidRDefault="00E03C07" w:rsidP="00E03C07"/>
    <w:p w14:paraId="3CFE8724" w14:textId="77777777" w:rsidR="0006305A" w:rsidRDefault="0006305A" w:rsidP="00AA5E7D">
      <w:pPr>
        <w:spacing w:after="0" w:line="240" w:lineRule="auto"/>
      </w:pPr>
    </w:p>
    <w:sectPr w:rsidR="0006305A" w:rsidSect="005A626A">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44072"/>
    <w:multiLevelType w:val="hybridMultilevel"/>
    <w:tmpl w:val="3B186E90"/>
    <w:lvl w:ilvl="0" w:tplc="555E69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7B07538"/>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D5D22"/>
    <w:multiLevelType w:val="hybridMultilevel"/>
    <w:tmpl w:val="C41C1A18"/>
    <w:lvl w:ilvl="0" w:tplc="836670D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856179"/>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B35A6"/>
    <w:multiLevelType w:val="multilevel"/>
    <w:tmpl w:val="DDBA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47373"/>
    <w:multiLevelType w:val="hybridMultilevel"/>
    <w:tmpl w:val="80CCBA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0475B"/>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B5805"/>
    <w:multiLevelType w:val="hybridMultilevel"/>
    <w:tmpl w:val="92C889AE"/>
    <w:lvl w:ilvl="0" w:tplc="CC86A82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AC683A"/>
    <w:multiLevelType w:val="hybridMultilevel"/>
    <w:tmpl w:val="CC00B106"/>
    <w:lvl w:ilvl="0" w:tplc="237460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7410226"/>
    <w:multiLevelType w:val="hybridMultilevel"/>
    <w:tmpl w:val="96721E2C"/>
    <w:lvl w:ilvl="0" w:tplc="A52CF320">
      <w:start w:val="1"/>
      <w:numFmt w:val="upperRoman"/>
      <w:lvlText w:val="%1."/>
      <w:lvlJc w:val="left"/>
      <w:pPr>
        <w:ind w:left="16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DA54FA"/>
    <w:multiLevelType w:val="hybridMultilevel"/>
    <w:tmpl w:val="603AF89A"/>
    <w:lvl w:ilvl="0" w:tplc="E2521106">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DB616B"/>
    <w:multiLevelType w:val="hybridMultilevel"/>
    <w:tmpl w:val="1A1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8"/>
  </w:num>
  <w:num w:numId="4">
    <w:abstractNumId w:val="7"/>
  </w:num>
  <w:num w:numId="5">
    <w:abstractNumId w:val="6"/>
  </w:num>
  <w:num w:numId="6">
    <w:abstractNumId w:val="2"/>
  </w:num>
  <w:num w:numId="7">
    <w:abstractNumId w:val="0"/>
  </w:num>
  <w:num w:numId="8">
    <w:abstractNumId w:val="5"/>
  </w:num>
  <w:num w:numId="9">
    <w:abstractNumId w:val="10"/>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B"/>
    <w:rsid w:val="000020FB"/>
    <w:rsid w:val="00007B3E"/>
    <w:rsid w:val="000127E1"/>
    <w:rsid w:val="00022C3A"/>
    <w:rsid w:val="00025297"/>
    <w:rsid w:val="00027DFD"/>
    <w:rsid w:val="00027E5A"/>
    <w:rsid w:val="000340CB"/>
    <w:rsid w:val="00034938"/>
    <w:rsid w:val="0003791A"/>
    <w:rsid w:val="00040A89"/>
    <w:rsid w:val="000440B6"/>
    <w:rsid w:val="00044370"/>
    <w:rsid w:val="00050002"/>
    <w:rsid w:val="00051364"/>
    <w:rsid w:val="0005333F"/>
    <w:rsid w:val="000538BE"/>
    <w:rsid w:val="00055CA3"/>
    <w:rsid w:val="00057A76"/>
    <w:rsid w:val="00057E1E"/>
    <w:rsid w:val="00061285"/>
    <w:rsid w:val="00061FE1"/>
    <w:rsid w:val="0006305A"/>
    <w:rsid w:val="000641A2"/>
    <w:rsid w:val="00066452"/>
    <w:rsid w:val="00067E19"/>
    <w:rsid w:val="0007011C"/>
    <w:rsid w:val="00074187"/>
    <w:rsid w:val="00074EE5"/>
    <w:rsid w:val="000813C1"/>
    <w:rsid w:val="000819A9"/>
    <w:rsid w:val="00084230"/>
    <w:rsid w:val="000849CA"/>
    <w:rsid w:val="00097AFF"/>
    <w:rsid w:val="000A01B8"/>
    <w:rsid w:val="000A09A7"/>
    <w:rsid w:val="000A126B"/>
    <w:rsid w:val="000A3DD3"/>
    <w:rsid w:val="000A44A8"/>
    <w:rsid w:val="000A4564"/>
    <w:rsid w:val="000A695C"/>
    <w:rsid w:val="000A6FBD"/>
    <w:rsid w:val="000B02CF"/>
    <w:rsid w:val="000B1783"/>
    <w:rsid w:val="000B60C6"/>
    <w:rsid w:val="000C02D1"/>
    <w:rsid w:val="000C1FCA"/>
    <w:rsid w:val="000C3A6F"/>
    <w:rsid w:val="000C4FCD"/>
    <w:rsid w:val="000D0C0D"/>
    <w:rsid w:val="000D124B"/>
    <w:rsid w:val="000D4377"/>
    <w:rsid w:val="000E4AA3"/>
    <w:rsid w:val="000E50EB"/>
    <w:rsid w:val="000E51AD"/>
    <w:rsid w:val="000E6BC4"/>
    <w:rsid w:val="000F4FB2"/>
    <w:rsid w:val="000F5FE4"/>
    <w:rsid w:val="000F6362"/>
    <w:rsid w:val="00100F8B"/>
    <w:rsid w:val="0010330E"/>
    <w:rsid w:val="00107DA5"/>
    <w:rsid w:val="0011161E"/>
    <w:rsid w:val="001131F4"/>
    <w:rsid w:val="0011372B"/>
    <w:rsid w:val="001139D5"/>
    <w:rsid w:val="0011721A"/>
    <w:rsid w:val="00124509"/>
    <w:rsid w:val="00124AB2"/>
    <w:rsid w:val="00124D0C"/>
    <w:rsid w:val="001252D1"/>
    <w:rsid w:val="001264BC"/>
    <w:rsid w:val="00131CBF"/>
    <w:rsid w:val="00131E05"/>
    <w:rsid w:val="00131EE6"/>
    <w:rsid w:val="00153124"/>
    <w:rsid w:val="0015439B"/>
    <w:rsid w:val="00160602"/>
    <w:rsid w:val="00160A09"/>
    <w:rsid w:val="0016620F"/>
    <w:rsid w:val="00167810"/>
    <w:rsid w:val="00171A4B"/>
    <w:rsid w:val="00171CA6"/>
    <w:rsid w:val="001754BB"/>
    <w:rsid w:val="00183516"/>
    <w:rsid w:val="001846E7"/>
    <w:rsid w:val="00187687"/>
    <w:rsid w:val="0019103A"/>
    <w:rsid w:val="00191F98"/>
    <w:rsid w:val="00192641"/>
    <w:rsid w:val="00192879"/>
    <w:rsid w:val="00192A64"/>
    <w:rsid w:val="0019316C"/>
    <w:rsid w:val="00194480"/>
    <w:rsid w:val="001A1132"/>
    <w:rsid w:val="001A3AB3"/>
    <w:rsid w:val="001A7AD0"/>
    <w:rsid w:val="001A7F56"/>
    <w:rsid w:val="001B09B2"/>
    <w:rsid w:val="001B3E3A"/>
    <w:rsid w:val="001B74E7"/>
    <w:rsid w:val="001C293F"/>
    <w:rsid w:val="001D0271"/>
    <w:rsid w:val="001D4380"/>
    <w:rsid w:val="001D556E"/>
    <w:rsid w:val="001D642E"/>
    <w:rsid w:val="001D688B"/>
    <w:rsid w:val="001D7F86"/>
    <w:rsid w:val="001E3795"/>
    <w:rsid w:val="001E7BF7"/>
    <w:rsid w:val="001F1CFC"/>
    <w:rsid w:val="001F2316"/>
    <w:rsid w:val="001F3E40"/>
    <w:rsid w:val="001F4F1D"/>
    <w:rsid w:val="0020020A"/>
    <w:rsid w:val="00200670"/>
    <w:rsid w:val="0020376D"/>
    <w:rsid w:val="00203D50"/>
    <w:rsid w:val="00210AF9"/>
    <w:rsid w:val="00211868"/>
    <w:rsid w:val="00214503"/>
    <w:rsid w:val="00214BD5"/>
    <w:rsid w:val="00217F8D"/>
    <w:rsid w:val="00240A1F"/>
    <w:rsid w:val="00247ABA"/>
    <w:rsid w:val="00250BCD"/>
    <w:rsid w:val="00250C43"/>
    <w:rsid w:val="00254738"/>
    <w:rsid w:val="0025482E"/>
    <w:rsid w:val="00254F84"/>
    <w:rsid w:val="00260B3A"/>
    <w:rsid w:val="002716DE"/>
    <w:rsid w:val="00272F8E"/>
    <w:rsid w:val="00280097"/>
    <w:rsid w:val="00281809"/>
    <w:rsid w:val="00282A92"/>
    <w:rsid w:val="002853CD"/>
    <w:rsid w:val="00286329"/>
    <w:rsid w:val="00286E1F"/>
    <w:rsid w:val="00287F9A"/>
    <w:rsid w:val="00290753"/>
    <w:rsid w:val="002927AB"/>
    <w:rsid w:val="002B1E42"/>
    <w:rsid w:val="002B4860"/>
    <w:rsid w:val="002C000F"/>
    <w:rsid w:val="002C1140"/>
    <w:rsid w:val="002C1856"/>
    <w:rsid w:val="002C6EA2"/>
    <w:rsid w:val="002C7D9E"/>
    <w:rsid w:val="002E3748"/>
    <w:rsid w:val="002E432A"/>
    <w:rsid w:val="002F0357"/>
    <w:rsid w:val="002F2A12"/>
    <w:rsid w:val="002F3ECA"/>
    <w:rsid w:val="0030004C"/>
    <w:rsid w:val="00312685"/>
    <w:rsid w:val="00315B49"/>
    <w:rsid w:val="003227EC"/>
    <w:rsid w:val="00323CE5"/>
    <w:rsid w:val="00324C5E"/>
    <w:rsid w:val="00325D48"/>
    <w:rsid w:val="00330B0E"/>
    <w:rsid w:val="0033325F"/>
    <w:rsid w:val="003344E6"/>
    <w:rsid w:val="0033596E"/>
    <w:rsid w:val="003401DA"/>
    <w:rsid w:val="00342432"/>
    <w:rsid w:val="00344C10"/>
    <w:rsid w:val="00344CEC"/>
    <w:rsid w:val="003457F5"/>
    <w:rsid w:val="00345D4A"/>
    <w:rsid w:val="00346451"/>
    <w:rsid w:val="0034766A"/>
    <w:rsid w:val="00350B36"/>
    <w:rsid w:val="00360664"/>
    <w:rsid w:val="003613E0"/>
    <w:rsid w:val="00361A33"/>
    <w:rsid w:val="00361ADF"/>
    <w:rsid w:val="00363C79"/>
    <w:rsid w:val="00364537"/>
    <w:rsid w:val="00364DD6"/>
    <w:rsid w:val="003668D3"/>
    <w:rsid w:val="0036710E"/>
    <w:rsid w:val="003717B7"/>
    <w:rsid w:val="0038196E"/>
    <w:rsid w:val="003939FE"/>
    <w:rsid w:val="0039570C"/>
    <w:rsid w:val="003A4BA7"/>
    <w:rsid w:val="003A6436"/>
    <w:rsid w:val="003A7520"/>
    <w:rsid w:val="003B1418"/>
    <w:rsid w:val="003B2D74"/>
    <w:rsid w:val="003B6948"/>
    <w:rsid w:val="003C3107"/>
    <w:rsid w:val="003C3233"/>
    <w:rsid w:val="003D1DE4"/>
    <w:rsid w:val="003D71FE"/>
    <w:rsid w:val="003E4687"/>
    <w:rsid w:val="003E6C15"/>
    <w:rsid w:val="003E6EE8"/>
    <w:rsid w:val="003F7F00"/>
    <w:rsid w:val="003F7F37"/>
    <w:rsid w:val="00401162"/>
    <w:rsid w:val="004029D2"/>
    <w:rsid w:val="0040527B"/>
    <w:rsid w:val="0040651C"/>
    <w:rsid w:val="004104D4"/>
    <w:rsid w:val="004106F9"/>
    <w:rsid w:val="00415835"/>
    <w:rsid w:val="00416A5A"/>
    <w:rsid w:val="00417325"/>
    <w:rsid w:val="004175BD"/>
    <w:rsid w:val="00417C85"/>
    <w:rsid w:val="00423C45"/>
    <w:rsid w:val="004242F4"/>
    <w:rsid w:val="00425E57"/>
    <w:rsid w:val="0042725E"/>
    <w:rsid w:val="0043562D"/>
    <w:rsid w:val="00440197"/>
    <w:rsid w:val="00441F31"/>
    <w:rsid w:val="00446BEE"/>
    <w:rsid w:val="004472BB"/>
    <w:rsid w:val="0045455E"/>
    <w:rsid w:val="00460458"/>
    <w:rsid w:val="004658F5"/>
    <w:rsid w:val="0047475A"/>
    <w:rsid w:val="004774E4"/>
    <w:rsid w:val="00480632"/>
    <w:rsid w:val="00481DCA"/>
    <w:rsid w:val="0048347D"/>
    <w:rsid w:val="00487557"/>
    <w:rsid w:val="00491A6A"/>
    <w:rsid w:val="004925CA"/>
    <w:rsid w:val="00493677"/>
    <w:rsid w:val="004940E4"/>
    <w:rsid w:val="00494296"/>
    <w:rsid w:val="00495589"/>
    <w:rsid w:val="004A4300"/>
    <w:rsid w:val="004B6BF0"/>
    <w:rsid w:val="004C48D9"/>
    <w:rsid w:val="004C4BFA"/>
    <w:rsid w:val="004C55E3"/>
    <w:rsid w:val="004C6D66"/>
    <w:rsid w:val="004D1838"/>
    <w:rsid w:val="004D1AAD"/>
    <w:rsid w:val="004D2CCB"/>
    <w:rsid w:val="004D6AC7"/>
    <w:rsid w:val="004D7F10"/>
    <w:rsid w:val="004D7FCF"/>
    <w:rsid w:val="004E0C48"/>
    <w:rsid w:val="004E7152"/>
    <w:rsid w:val="004F0985"/>
    <w:rsid w:val="004F7647"/>
    <w:rsid w:val="004F7885"/>
    <w:rsid w:val="0051120E"/>
    <w:rsid w:val="00511252"/>
    <w:rsid w:val="00511E7C"/>
    <w:rsid w:val="00515518"/>
    <w:rsid w:val="00520AD0"/>
    <w:rsid w:val="00521630"/>
    <w:rsid w:val="00546367"/>
    <w:rsid w:val="00547576"/>
    <w:rsid w:val="005478F1"/>
    <w:rsid w:val="00547A2D"/>
    <w:rsid w:val="00553AC4"/>
    <w:rsid w:val="00554291"/>
    <w:rsid w:val="00560426"/>
    <w:rsid w:val="0057423F"/>
    <w:rsid w:val="005747B4"/>
    <w:rsid w:val="005830B1"/>
    <w:rsid w:val="00583C35"/>
    <w:rsid w:val="005906B4"/>
    <w:rsid w:val="005919F9"/>
    <w:rsid w:val="00595A51"/>
    <w:rsid w:val="005A072F"/>
    <w:rsid w:val="005A626A"/>
    <w:rsid w:val="005A725D"/>
    <w:rsid w:val="005B6A31"/>
    <w:rsid w:val="005B72D7"/>
    <w:rsid w:val="005B7BF9"/>
    <w:rsid w:val="005C1FEF"/>
    <w:rsid w:val="005D0C66"/>
    <w:rsid w:val="005D0F67"/>
    <w:rsid w:val="005D4A19"/>
    <w:rsid w:val="005D738B"/>
    <w:rsid w:val="005E0969"/>
    <w:rsid w:val="005F12C3"/>
    <w:rsid w:val="005F1E38"/>
    <w:rsid w:val="00603B09"/>
    <w:rsid w:val="006137C0"/>
    <w:rsid w:val="00614A98"/>
    <w:rsid w:val="0061540B"/>
    <w:rsid w:val="00621227"/>
    <w:rsid w:val="00626914"/>
    <w:rsid w:val="006336C3"/>
    <w:rsid w:val="00644F2B"/>
    <w:rsid w:val="0064693B"/>
    <w:rsid w:val="006475CC"/>
    <w:rsid w:val="00650FDD"/>
    <w:rsid w:val="00654044"/>
    <w:rsid w:val="00655EC7"/>
    <w:rsid w:val="00656FF5"/>
    <w:rsid w:val="006663F8"/>
    <w:rsid w:val="00674FE4"/>
    <w:rsid w:val="006753F6"/>
    <w:rsid w:val="0067633D"/>
    <w:rsid w:val="00676A40"/>
    <w:rsid w:val="00677715"/>
    <w:rsid w:val="0067789B"/>
    <w:rsid w:val="0068276B"/>
    <w:rsid w:val="006858FC"/>
    <w:rsid w:val="006917D2"/>
    <w:rsid w:val="006930F7"/>
    <w:rsid w:val="006944D0"/>
    <w:rsid w:val="00697075"/>
    <w:rsid w:val="00697BE4"/>
    <w:rsid w:val="006A20B0"/>
    <w:rsid w:val="006A5B82"/>
    <w:rsid w:val="006B6C5B"/>
    <w:rsid w:val="006C2DCB"/>
    <w:rsid w:val="006C486F"/>
    <w:rsid w:val="006D1A15"/>
    <w:rsid w:val="006D4F66"/>
    <w:rsid w:val="006D5B15"/>
    <w:rsid w:val="006D7BF3"/>
    <w:rsid w:val="006E1F8F"/>
    <w:rsid w:val="006E5BCC"/>
    <w:rsid w:val="006F5B5F"/>
    <w:rsid w:val="006F67E0"/>
    <w:rsid w:val="0070474E"/>
    <w:rsid w:val="00705B68"/>
    <w:rsid w:val="00710635"/>
    <w:rsid w:val="00710A62"/>
    <w:rsid w:val="0071174D"/>
    <w:rsid w:val="00714A25"/>
    <w:rsid w:val="00717E1C"/>
    <w:rsid w:val="00720225"/>
    <w:rsid w:val="00722800"/>
    <w:rsid w:val="007232CD"/>
    <w:rsid w:val="0072667D"/>
    <w:rsid w:val="00734008"/>
    <w:rsid w:val="00746B50"/>
    <w:rsid w:val="00751A5A"/>
    <w:rsid w:val="00753F8B"/>
    <w:rsid w:val="00756EDE"/>
    <w:rsid w:val="0076145B"/>
    <w:rsid w:val="00775F6C"/>
    <w:rsid w:val="00783079"/>
    <w:rsid w:val="00786159"/>
    <w:rsid w:val="00790C7B"/>
    <w:rsid w:val="007915CF"/>
    <w:rsid w:val="00791A8F"/>
    <w:rsid w:val="00793A66"/>
    <w:rsid w:val="007966CF"/>
    <w:rsid w:val="007A4DB2"/>
    <w:rsid w:val="007A6D29"/>
    <w:rsid w:val="007A714A"/>
    <w:rsid w:val="007B235A"/>
    <w:rsid w:val="007B29CB"/>
    <w:rsid w:val="007B31DA"/>
    <w:rsid w:val="007B69BC"/>
    <w:rsid w:val="007B7E7D"/>
    <w:rsid w:val="007D0C3C"/>
    <w:rsid w:val="007D232B"/>
    <w:rsid w:val="007D2C28"/>
    <w:rsid w:val="007E339E"/>
    <w:rsid w:val="007E6CF6"/>
    <w:rsid w:val="007E6E91"/>
    <w:rsid w:val="007E7DEA"/>
    <w:rsid w:val="007F16BB"/>
    <w:rsid w:val="00805962"/>
    <w:rsid w:val="00805A4D"/>
    <w:rsid w:val="008060CF"/>
    <w:rsid w:val="0080640C"/>
    <w:rsid w:val="0081091B"/>
    <w:rsid w:val="0081275B"/>
    <w:rsid w:val="00820EA5"/>
    <w:rsid w:val="00823BCF"/>
    <w:rsid w:val="008246FB"/>
    <w:rsid w:val="008256CE"/>
    <w:rsid w:val="00826DFE"/>
    <w:rsid w:val="008306FE"/>
    <w:rsid w:val="008325E9"/>
    <w:rsid w:val="008354CF"/>
    <w:rsid w:val="00835ACB"/>
    <w:rsid w:val="00842025"/>
    <w:rsid w:val="00843E02"/>
    <w:rsid w:val="00845EDE"/>
    <w:rsid w:val="008539E7"/>
    <w:rsid w:val="00854773"/>
    <w:rsid w:val="00854838"/>
    <w:rsid w:val="0085505F"/>
    <w:rsid w:val="00855AEA"/>
    <w:rsid w:val="00856E6F"/>
    <w:rsid w:val="00857026"/>
    <w:rsid w:val="00860186"/>
    <w:rsid w:val="00861B0F"/>
    <w:rsid w:val="008670B3"/>
    <w:rsid w:val="008676E9"/>
    <w:rsid w:val="0087179F"/>
    <w:rsid w:val="00876135"/>
    <w:rsid w:val="0087775D"/>
    <w:rsid w:val="008804B4"/>
    <w:rsid w:val="008835AD"/>
    <w:rsid w:val="0089050F"/>
    <w:rsid w:val="00894716"/>
    <w:rsid w:val="00894C5B"/>
    <w:rsid w:val="0089797C"/>
    <w:rsid w:val="008A0301"/>
    <w:rsid w:val="008A36FB"/>
    <w:rsid w:val="008A534D"/>
    <w:rsid w:val="008A662D"/>
    <w:rsid w:val="008A6DFA"/>
    <w:rsid w:val="008B2526"/>
    <w:rsid w:val="008B3785"/>
    <w:rsid w:val="008B4CDD"/>
    <w:rsid w:val="008B5731"/>
    <w:rsid w:val="008C0162"/>
    <w:rsid w:val="008C0E0D"/>
    <w:rsid w:val="008D2447"/>
    <w:rsid w:val="008D404C"/>
    <w:rsid w:val="008D4C3C"/>
    <w:rsid w:val="008D6E97"/>
    <w:rsid w:val="008E5B18"/>
    <w:rsid w:val="008E65CC"/>
    <w:rsid w:val="008E6DC0"/>
    <w:rsid w:val="008F5A4B"/>
    <w:rsid w:val="009016E7"/>
    <w:rsid w:val="00902AB7"/>
    <w:rsid w:val="00904001"/>
    <w:rsid w:val="00904595"/>
    <w:rsid w:val="00904AEB"/>
    <w:rsid w:val="0090627F"/>
    <w:rsid w:val="009125A4"/>
    <w:rsid w:val="00913511"/>
    <w:rsid w:val="0092106A"/>
    <w:rsid w:val="00931369"/>
    <w:rsid w:val="00931ADD"/>
    <w:rsid w:val="00934233"/>
    <w:rsid w:val="00936B6A"/>
    <w:rsid w:val="00937A7A"/>
    <w:rsid w:val="00942EEA"/>
    <w:rsid w:val="009443BC"/>
    <w:rsid w:val="00944646"/>
    <w:rsid w:val="00947A03"/>
    <w:rsid w:val="00952351"/>
    <w:rsid w:val="00956A34"/>
    <w:rsid w:val="00960CC4"/>
    <w:rsid w:val="0096110B"/>
    <w:rsid w:val="00961660"/>
    <w:rsid w:val="00964321"/>
    <w:rsid w:val="00964B02"/>
    <w:rsid w:val="009722CD"/>
    <w:rsid w:val="00973C1A"/>
    <w:rsid w:val="009805BE"/>
    <w:rsid w:val="009815AD"/>
    <w:rsid w:val="00993F1A"/>
    <w:rsid w:val="0099573D"/>
    <w:rsid w:val="00997FD7"/>
    <w:rsid w:val="009A2932"/>
    <w:rsid w:val="009A53A9"/>
    <w:rsid w:val="009A54F8"/>
    <w:rsid w:val="009A7BB6"/>
    <w:rsid w:val="009B1514"/>
    <w:rsid w:val="009B6F02"/>
    <w:rsid w:val="009C265B"/>
    <w:rsid w:val="009C6D69"/>
    <w:rsid w:val="009E6C4D"/>
    <w:rsid w:val="00A01B74"/>
    <w:rsid w:val="00A0523C"/>
    <w:rsid w:val="00A05E4D"/>
    <w:rsid w:val="00A21A51"/>
    <w:rsid w:val="00A32AC8"/>
    <w:rsid w:val="00A3470C"/>
    <w:rsid w:val="00A406D5"/>
    <w:rsid w:val="00A42D4A"/>
    <w:rsid w:val="00A43DCC"/>
    <w:rsid w:val="00A4513B"/>
    <w:rsid w:val="00A46A7C"/>
    <w:rsid w:val="00A54E14"/>
    <w:rsid w:val="00A575F1"/>
    <w:rsid w:val="00A77D86"/>
    <w:rsid w:val="00A805FD"/>
    <w:rsid w:val="00A806E9"/>
    <w:rsid w:val="00A822FF"/>
    <w:rsid w:val="00A83E1D"/>
    <w:rsid w:val="00A8665D"/>
    <w:rsid w:val="00A8696F"/>
    <w:rsid w:val="00A87966"/>
    <w:rsid w:val="00A90F7C"/>
    <w:rsid w:val="00A97A38"/>
    <w:rsid w:val="00AA1049"/>
    <w:rsid w:val="00AA57EE"/>
    <w:rsid w:val="00AA5E7D"/>
    <w:rsid w:val="00AA6C97"/>
    <w:rsid w:val="00AA7F1F"/>
    <w:rsid w:val="00AB4BD3"/>
    <w:rsid w:val="00AB5594"/>
    <w:rsid w:val="00AC0590"/>
    <w:rsid w:val="00AC37F2"/>
    <w:rsid w:val="00AC39AE"/>
    <w:rsid w:val="00AC5996"/>
    <w:rsid w:val="00AD3519"/>
    <w:rsid w:val="00AF1142"/>
    <w:rsid w:val="00AF1C87"/>
    <w:rsid w:val="00AF2B13"/>
    <w:rsid w:val="00AF464B"/>
    <w:rsid w:val="00AF591A"/>
    <w:rsid w:val="00B00152"/>
    <w:rsid w:val="00B04000"/>
    <w:rsid w:val="00B04885"/>
    <w:rsid w:val="00B07875"/>
    <w:rsid w:val="00B10EFD"/>
    <w:rsid w:val="00B13BAC"/>
    <w:rsid w:val="00B16B86"/>
    <w:rsid w:val="00B22459"/>
    <w:rsid w:val="00B229E1"/>
    <w:rsid w:val="00B27A7D"/>
    <w:rsid w:val="00B32121"/>
    <w:rsid w:val="00B348C8"/>
    <w:rsid w:val="00B358EA"/>
    <w:rsid w:val="00B35A8E"/>
    <w:rsid w:val="00B35D2A"/>
    <w:rsid w:val="00B35FC6"/>
    <w:rsid w:val="00B40CDD"/>
    <w:rsid w:val="00B4385D"/>
    <w:rsid w:val="00B4405F"/>
    <w:rsid w:val="00B44F9D"/>
    <w:rsid w:val="00B46C5E"/>
    <w:rsid w:val="00B4751B"/>
    <w:rsid w:val="00B520F0"/>
    <w:rsid w:val="00B53594"/>
    <w:rsid w:val="00B55243"/>
    <w:rsid w:val="00B56FD0"/>
    <w:rsid w:val="00B63899"/>
    <w:rsid w:val="00B73BE0"/>
    <w:rsid w:val="00B75F00"/>
    <w:rsid w:val="00B76A91"/>
    <w:rsid w:val="00B778BD"/>
    <w:rsid w:val="00B77C74"/>
    <w:rsid w:val="00B81EE4"/>
    <w:rsid w:val="00B8389B"/>
    <w:rsid w:val="00B83E82"/>
    <w:rsid w:val="00B855F9"/>
    <w:rsid w:val="00B902F0"/>
    <w:rsid w:val="00B90F40"/>
    <w:rsid w:val="00B919E3"/>
    <w:rsid w:val="00B920A1"/>
    <w:rsid w:val="00B97297"/>
    <w:rsid w:val="00BA08FD"/>
    <w:rsid w:val="00BA12DC"/>
    <w:rsid w:val="00BA2932"/>
    <w:rsid w:val="00BA4683"/>
    <w:rsid w:val="00BA6D76"/>
    <w:rsid w:val="00BA7DFF"/>
    <w:rsid w:val="00BB0A28"/>
    <w:rsid w:val="00BB182D"/>
    <w:rsid w:val="00BB28CB"/>
    <w:rsid w:val="00BB7C57"/>
    <w:rsid w:val="00BC16B7"/>
    <w:rsid w:val="00BC41C1"/>
    <w:rsid w:val="00BC770E"/>
    <w:rsid w:val="00BC79A7"/>
    <w:rsid w:val="00BD7EA7"/>
    <w:rsid w:val="00BE053F"/>
    <w:rsid w:val="00BE622C"/>
    <w:rsid w:val="00BF5261"/>
    <w:rsid w:val="00C13F31"/>
    <w:rsid w:val="00C1441C"/>
    <w:rsid w:val="00C14C1B"/>
    <w:rsid w:val="00C21C42"/>
    <w:rsid w:val="00C21CD3"/>
    <w:rsid w:val="00C22EFD"/>
    <w:rsid w:val="00C2679C"/>
    <w:rsid w:val="00C30E80"/>
    <w:rsid w:val="00C40F3E"/>
    <w:rsid w:val="00C41588"/>
    <w:rsid w:val="00C43B4A"/>
    <w:rsid w:val="00C47788"/>
    <w:rsid w:val="00C50F9A"/>
    <w:rsid w:val="00C516A5"/>
    <w:rsid w:val="00C53F59"/>
    <w:rsid w:val="00C65DA1"/>
    <w:rsid w:val="00C71F8B"/>
    <w:rsid w:val="00C734A3"/>
    <w:rsid w:val="00C80427"/>
    <w:rsid w:val="00C92ADA"/>
    <w:rsid w:val="00CA1FE6"/>
    <w:rsid w:val="00CA35C0"/>
    <w:rsid w:val="00CA5529"/>
    <w:rsid w:val="00CB5A44"/>
    <w:rsid w:val="00CB62C6"/>
    <w:rsid w:val="00CB6EC7"/>
    <w:rsid w:val="00CB71F3"/>
    <w:rsid w:val="00CC1E06"/>
    <w:rsid w:val="00CC2BFF"/>
    <w:rsid w:val="00CC38F3"/>
    <w:rsid w:val="00CC3BE4"/>
    <w:rsid w:val="00CC6BDA"/>
    <w:rsid w:val="00CD1873"/>
    <w:rsid w:val="00CD2797"/>
    <w:rsid w:val="00CD4ABF"/>
    <w:rsid w:val="00CD70CB"/>
    <w:rsid w:val="00CE31DC"/>
    <w:rsid w:val="00CE5409"/>
    <w:rsid w:val="00CE7029"/>
    <w:rsid w:val="00CF1386"/>
    <w:rsid w:val="00CF5060"/>
    <w:rsid w:val="00D02C71"/>
    <w:rsid w:val="00D03BC5"/>
    <w:rsid w:val="00D04A6C"/>
    <w:rsid w:val="00D04AEF"/>
    <w:rsid w:val="00D0567B"/>
    <w:rsid w:val="00D059ED"/>
    <w:rsid w:val="00D106F9"/>
    <w:rsid w:val="00D10D81"/>
    <w:rsid w:val="00D10D88"/>
    <w:rsid w:val="00D11819"/>
    <w:rsid w:val="00D16E6A"/>
    <w:rsid w:val="00D26C31"/>
    <w:rsid w:val="00D30A8E"/>
    <w:rsid w:val="00D30B90"/>
    <w:rsid w:val="00D31F51"/>
    <w:rsid w:val="00D34453"/>
    <w:rsid w:val="00D34528"/>
    <w:rsid w:val="00D35EF0"/>
    <w:rsid w:val="00D410EF"/>
    <w:rsid w:val="00D46007"/>
    <w:rsid w:val="00D46E2B"/>
    <w:rsid w:val="00D50A7E"/>
    <w:rsid w:val="00D52621"/>
    <w:rsid w:val="00D52E9A"/>
    <w:rsid w:val="00D5505C"/>
    <w:rsid w:val="00D56086"/>
    <w:rsid w:val="00D572A9"/>
    <w:rsid w:val="00D62503"/>
    <w:rsid w:val="00D72B0C"/>
    <w:rsid w:val="00D72F9C"/>
    <w:rsid w:val="00D75A04"/>
    <w:rsid w:val="00D77355"/>
    <w:rsid w:val="00D81AE0"/>
    <w:rsid w:val="00D81B85"/>
    <w:rsid w:val="00D82331"/>
    <w:rsid w:val="00D83CC0"/>
    <w:rsid w:val="00D90F20"/>
    <w:rsid w:val="00D91FCF"/>
    <w:rsid w:val="00DA00C8"/>
    <w:rsid w:val="00DB13A0"/>
    <w:rsid w:val="00DB54A9"/>
    <w:rsid w:val="00DB644D"/>
    <w:rsid w:val="00DB64EF"/>
    <w:rsid w:val="00DC362C"/>
    <w:rsid w:val="00DC6D2B"/>
    <w:rsid w:val="00DC7DF1"/>
    <w:rsid w:val="00DD3E08"/>
    <w:rsid w:val="00DD46F6"/>
    <w:rsid w:val="00DD6EE7"/>
    <w:rsid w:val="00DF581B"/>
    <w:rsid w:val="00E0266F"/>
    <w:rsid w:val="00E030E3"/>
    <w:rsid w:val="00E03C07"/>
    <w:rsid w:val="00E05D3C"/>
    <w:rsid w:val="00E06FBE"/>
    <w:rsid w:val="00E10A54"/>
    <w:rsid w:val="00E10D90"/>
    <w:rsid w:val="00E11055"/>
    <w:rsid w:val="00E13097"/>
    <w:rsid w:val="00E14AA5"/>
    <w:rsid w:val="00E1530E"/>
    <w:rsid w:val="00E15492"/>
    <w:rsid w:val="00E16D01"/>
    <w:rsid w:val="00E16D9D"/>
    <w:rsid w:val="00E1772D"/>
    <w:rsid w:val="00E31995"/>
    <w:rsid w:val="00E50355"/>
    <w:rsid w:val="00E50B3D"/>
    <w:rsid w:val="00E535FE"/>
    <w:rsid w:val="00E56B8F"/>
    <w:rsid w:val="00E57AE4"/>
    <w:rsid w:val="00E63DD3"/>
    <w:rsid w:val="00E63E46"/>
    <w:rsid w:val="00E8226F"/>
    <w:rsid w:val="00E83449"/>
    <w:rsid w:val="00E84D72"/>
    <w:rsid w:val="00E85729"/>
    <w:rsid w:val="00E946EC"/>
    <w:rsid w:val="00EA12B3"/>
    <w:rsid w:val="00EA3689"/>
    <w:rsid w:val="00EA64A8"/>
    <w:rsid w:val="00EB5C13"/>
    <w:rsid w:val="00EC0337"/>
    <w:rsid w:val="00EC1432"/>
    <w:rsid w:val="00EC1CC5"/>
    <w:rsid w:val="00EC2B50"/>
    <w:rsid w:val="00EC3BF3"/>
    <w:rsid w:val="00ED345E"/>
    <w:rsid w:val="00EE1289"/>
    <w:rsid w:val="00EE4B5B"/>
    <w:rsid w:val="00EE4B8C"/>
    <w:rsid w:val="00EE5FC5"/>
    <w:rsid w:val="00EE6207"/>
    <w:rsid w:val="00EF1CE2"/>
    <w:rsid w:val="00EF4BD8"/>
    <w:rsid w:val="00EF63D3"/>
    <w:rsid w:val="00EF76CB"/>
    <w:rsid w:val="00F00328"/>
    <w:rsid w:val="00F01FCE"/>
    <w:rsid w:val="00F06E85"/>
    <w:rsid w:val="00F12BC1"/>
    <w:rsid w:val="00F17F74"/>
    <w:rsid w:val="00F20171"/>
    <w:rsid w:val="00F22C97"/>
    <w:rsid w:val="00F235E6"/>
    <w:rsid w:val="00F2360C"/>
    <w:rsid w:val="00F23CB0"/>
    <w:rsid w:val="00F2453A"/>
    <w:rsid w:val="00F300FF"/>
    <w:rsid w:val="00F30A9B"/>
    <w:rsid w:val="00F32701"/>
    <w:rsid w:val="00F32A83"/>
    <w:rsid w:val="00F34A9E"/>
    <w:rsid w:val="00F34E61"/>
    <w:rsid w:val="00F3671E"/>
    <w:rsid w:val="00F37BBF"/>
    <w:rsid w:val="00F40A45"/>
    <w:rsid w:val="00F5611E"/>
    <w:rsid w:val="00F571D4"/>
    <w:rsid w:val="00F60846"/>
    <w:rsid w:val="00F61A2B"/>
    <w:rsid w:val="00F644C2"/>
    <w:rsid w:val="00F77C94"/>
    <w:rsid w:val="00F83BC4"/>
    <w:rsid w:val="00F907C0"/>
    <w:rsid w:val="00F9312E"/>
    <w:rsid w:val="00F96367"/>
    <w:rsid w:val="00F96803"/>
    <w:rsid w:val="00FA0057"/>
    <w:rsid w:val="00FA0829"/>
    <w:rsid w:val="00FA0DA9"/>
    <w:rsid w:val="00FA22B7"/>
    <w:rsid w:val="00FA269B"/>
    <w:rsid w:val="00FA2BE5"/>
    <w:rsid w:val="00FA64E4"/>
    <w:rsid w:val="00FB397D"/>
    <w:rsid w:val="00FC1A9E"/>
    <w:rsid w:val="00FE2C60"/>
    <w:rsid w:val="00FE3B48"/>
    <w:rsid w:val="00FE3EFC"/>
    <w:rsid w:val="00FE5BC4"/>
    <w:rsid w:val="00FF5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8065"/>
  <w15:chartTrackingRefBased/>
  <w15:docId w15:val="{DFC31DAD-F4A3-4407-9C71-8260EBC94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F3E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C5B"/>
    <w:pPr>
      <w:ind w:left="720"/>
      <w:contextualSpacing/>
    </w:pPr>
  </w:style>
  <w:style w:type="paragraph" w:styleId="PlainText">
    <w:name w:val="Plain Text"/>
    <w:basedOn w:val="Normal"/>
    <w:link w:val="PlainTextChar"/>
    <w:uiPriority w:val="99"/>
    <w:semiHidden/>
    <w:unhideWhenUsed/>
    <w:rsid w:val="00DD3E0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D3E08"/>
    <w:rPr>
      <w:rFonts w:ascii="Calibri" w:hAnsi="Calibri"/>
      <w:szCs w:val="21"/>
    </w:rPr>
  </w:style>
  <w:style w:type="character" w:customStyle="1" w:styleId="Heading2Char">
    <w:name w:val="Heading 2 Char"/>
    <w:basedOn w:val="DefaultParagraphFont"/>
    <w:link w:val="Heading2"/>
    <w:uiPriority w:val="9"/>
    <w:rsid w:val="001F3E40"/>
    <w:rPr>
      <w:rFonts w:ascii="Times New Roman" w:eastAsia="Times New Roman" w:hAnsi="Times New Roman" w:cs="Times New Roman"/>
      <w:b/>
      <w:bCs/>
      <w:sz w:val="36"/>
      <w:szCs w:val="36"/>
    </w:rPr>
  </w:style>
  <w:style w:type="paragraph" w:styleId="NormalWeb">
    <w:name w:val="Normal (Web)"/>
    <w:basedOn w:val="Normal"/>
    <w:uiPriority w:val="99"/>
    <w:unhideWhenUsed/>
    <w:rsid w:val="001F3E4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F3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11429">
      <w:bodyDiv w:val="1"/>
      <w:marLeft w:val="0"/>
      <w:marRight w:val="0"/>
      <w:marTop w:val="0"/>
      <w:marBottom w:val="0"/>
      <w:divBdr>
        <w:top w:val="none" w:sz="0" w:space="0" w:color="auto"/>
        <w:left w:val="none" w:sz="0" w:space="0" w:color="auto"/>
        <w:bottom w:val="none" w:sz="0" w:space="0" w:color="auto"/>
        <w:right w:val="none" w:sz="0" w:space="0" w:color="auto"/>
      </w:divBdr>
    </w:div>
    <w:div w:id="357046775">
      <w:bodyDiv w:val="1"/>
      <w:marLeft w:val="0"/>
      <w:marRight w:val="0"/>
      <w:marTop w:val="0"/>
      <w:marBottom w:val="0"/>
      <w:divBdr>
        <w:top w:val="none" w:sz="0" w:space="0" w:color="auto"/>
        <w:left w:val="none" w:sz="0" w:space="0" w:color="auto"/>
        <w:bottom w:val="none" w:sz="0" w:space="0" w:color="auto"/>
        <w:right w:val="none" w:sz="0" w:space="0" w:color="auto"/>
      </w:divBdr>
    </w:div>
    <w:div w:id="133838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637</Words>
  <Characters>3635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mrkeena</dc:creator>
  <cp:keywords/>
  <dc:description/>
  <cp:lastModifiedBy>Michael Keenan</cp:lastModifiedBy>
  <cp:revision>23</cp:revision>
  <dcterms:created xsi:type="dcterms:W3CDTF">2020-05-20T22:24:00Z</dcterms:created>
  <dcterms:modified xsi:type="dcterms:W3CDTF">2020-05-23T18:28:00Z</dcterms:modified>
</cp:coreProperties>
</file>