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B9D" w:rsidRPr="0044003F" w:rsidRDefault="003D214B" w:rsidP="00163B10">
      <w:pPr>
        <w:jc w:val="center"/>
        <w:rPr>
          <w:rFonts w:ascii="Times New Roman" w:hAnsi="Times New Roman"/>
          <w:b/>
          <w:sz w:val="24"/>
          <w:szCs w:val="24"/>
        </w:rPr>
      </w:pPr>
      <w:bookmarkStart w:id="0" w:name="_GoBack"/>
      <w:bookmarkEnd w:id="0"/>
      <w:r>
        <w:rPr>
          <w:rFonts w:ascii="Times New Roman" w:hAnsi="Times New Roman"/>
          <w:b/>
          <w:sz w:val="32"/>
          <w:szCs w:val="32"/>
        </w:rPr>
        <w:t>CHILDREN AND FAMILY SERVICES LIBRARY PROGRAM COORDINATOR</w:t>
      </w:r>
    </w:p>
    <w:p w:rsidR="00163B10" w:rsidRPr="00163B10" w:rsidRDefault="00163B10">
      <w:pPr>
        <w:rPr>
          <w:rFonts w:ascii="Times New Roman" w:hAnsi="Times New Roman"/>
          <w:sz w:val="24"/>
          <w:szCs w:val="24"/>
        </w:rPr>
      </w:pPr>
    </w:p>
    <w:p w:rsidR="00163B10" w:rsidRPr="00163B10" w:rsidRDefault="00105356">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48260</wp:posOffset>
                </wp:positionV>
                <wp:extent cx="5829300" cy="0"/>
                <wp:effectExtent l="9525" t="14605" r="952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0EB1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Rw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" strokeweight="1.5pt"/>
            </w:pict>
          </mc:Fallback>
        </mc:AlternateContent>
      </w:r>
    </w:p>
    <w:p w:rsidR="00163B10" w:rsidRPr="00163B10" w:rsidRDefault="00163B10">
      <w:pPr>
        <w:rPr>
          <w:rFonts w:ascii="Times New Roman" w:hAnsi="Times New Roman"/>
          <w:sz w:val="24"/>
          <w:szCs w:val="24"/>
        </w:rPr>
      </w:pPr>
    </w:p>
    <w:p w:rsidR="00163B10" w:rsidRPr="00D768CA" w:rsidRDefault="00163B10">
      <w:pPr>
        <w:rPr>
          <w:rFonts w:ascii="Times New Roman" w:hAnsi="Times New Roman"/>
          <w:bCs/>
          <w:sz w:val="24"/>
          <w:szCs w:val="24"/>
        </w:rPr>
      </w:pPr>
      <w:r w:rsidRPr="00163B10">
        <w:rPr>
          <w:rFonts w:ascii="Times New Roman" w:hAnsi="Times New Roman"/>
          <w:b/>
          <w:bCs/>
          <w:sz w:val="24"/>
          <w:szCs w:val="24"/>
          <w:u w:val="single"/>
        </w:rPr>
        <w:t>DISTINGUISHING FEATURES OF THE CLASS:</w:t>
      </w:r>
      <w:r w:rsidR="00A330BE">
        <w:rPr>
          <w:rFonts w:ascii="Times New Roman" w:hAnsi="Times New Roman"/>
          <w:bCs/>
          <w:sz w:val="24"/>
          <w:szCs w:val="24"/>
        </w:rPr>
        <w:t xml:space="preserve">  </w:t>
      </w:r>
      <w:r w:rsidR="00A330BE" w:rsidRPr="00D768CA">
        <w:rPr>
          <w:rFonts w:ascii="Times New Roman" w:hAnsi="Times New Roman"/>
          <w:sz w:val="24"/>
          <w:szCs w:val="24"/>
        </w:rPr>
        <w:t xml:space="preserve">This position involves responsibility for planning and implementing </w:t>
      </w:r>
      <w:r w:rsidR="00D768CA" w:rsidRPr="00D768CA">
        <w:rPr>
          <w:rFonts w:ascii="Times New Roman" w:hAnsi="Times New Roman"/>
          <w:sz w:val="24"/>
          <w:szCs w:val="24"/>
        </w:rPr>
        <w:t xml:space="preserve">the children’s </w:t>
      </w:r>
      <w:r w:rsidR="00D768CA">
        <w:rPr>
          <w:rFonts w:ascii="Times New Roman" w:hAnsi="Times New Roman"/>
          <w:sz w:val="24"/>
          <w:szCs w:val="24"/>
        </w:rPr>
        <w:t>s</w:t>
      </w:r>
      <w:r w:rsidR="00D768CA" w:rsidRPr="00D768CA">
        <w:rPr>
          <w:rFonts w:ascii="Times New Roman" w:hAnsi="Times New Roman"/>
          <w:sz w:val="24"/>
          <w:szCs w:val="24"/>
        </w:rPr>
        <w:t>ummer library program and developing the children’s collection</w:t>
      </w:r>
      <w:r w:rsidR="00A330BE" w:rsidRPr="00D768CA">
        <w:rPr>
          <w:rFonts w:ascii="Times New Roman" w:hAnsi="Times New Roman"/>
          <w:sz w:val="24"/>
          <w:szCs w:val="24"/>
        </w:rPr>
        <w:t xml:space="preserve">.  The work involves carrying out library policy as determined by the library board and standard practice.  Work is performed in the office and in the field.  Direct supervision is exercised over subordinate personnel.  A </w:t>
      </w:r>
      <w:r w:rsidR="00D768CA" w:rsidRPr="00D768CA">
        <w:rPr>
          <w:rFonts w:ascii="Times New Roman" w:hAnsi="Times New Roman"/>
          <w:sz w:val="24"/>
          <w:szCs w:val="24"/>
        </w:rPr>
        <w:t>Children and Family Services</w:t>
      </w:r>
      <w:r w:rsidR="00A330BE" w:rsidRPr="00D768CA">
        <w:rPr>
          <w:rFonts w:ascii="Times New Roman" w:hAnsi="Times New Roman"/>
          <w:sz w:val="24"/>
          <w:szCs w:val="24"/>
        </w:rPr>
        <w:t xml:space="preserve"> Library </w:t>
      </w:r>
      <w:r w:rsidR="00D768CA" w:rsidRPr="00D768CA">
        <w:rPr>
          <w:rFonts w:ascii="Times New Roman" w:hAnsi="Times New Roman"/>
          <w:sz w:val="24"/>
          <w:szCs w:val="24"/>
        </w:rPr>
        <w:t>Program Coordinator</w:t>
      </w:r>
      <w:r w:rsidR="00A330BE" w:rsidRPr="00D768CA">
        <w:rPr>
          <w:rFonts w:ascii="Times New Roman" w:hAnsi="Times New Roman"/>
          <w:sz w:val="24"/>
          <w:szCs w:val="24"/>
        </w:rPr>
        <w:t xml:space="preserve"> does related work as assigned.</w:t>
      </w:r>
    </w:p>
    <w:p w:rsidR="00163B10" w:rsidRPr="00163B10" w:rsidRDefault="00163B10">
      <w:pPr>
        <w:rPr>
          <w:rFonts w:ascii="Times New Roman" w:hAnsi="Times New Roman"/>
          <w:b/>
          <w:bCs/>
          <w:sz w:val="24"/>
          <w:szCs w:val="24"/>
          <w:u w:val="single"/>
        </w:rPr>
      </w:pPr>
    </w:p>
    <w:p w:rsidR="00163B10" w:rsidRDefault="00163B10">
      <w:pPr>
        <w:rPr>
          <w:rFonts w:ascii="Times New Roman" w:hAnsi="Times New Roman"/>
          <w:sz w:val="24"/>
          <w:szCs w:val="24"/>
        </w:rPr>
      </w:pPr>
      <w:r w:rsidRPr="00163B10">
        <w:rPr>
          <w:rFonts w:ascii="Times New Roman" w:hAnsi="Times New Roman"/>
          <w:b/>
          <w:bCs/>
          <w:sz w:val="24"/>
          <w:szCs w:val="24"/>
          <w:u w:val="single"/>
        </w:rPr>
        <w:t>TYPICAL WORK ACTIVITIES</w:t>
      </w:r>
      <w:r w:rsidRPr="00163B10">
        <w:rPr>
          <w:rFonts w:ascii="Times New Roman" w:hAnsi="Times New Roman"/>
          <w:sz w:val="24"/>
          <w:szCs w:val="24"/>
          <w:u w:val="single"/>
        </w:rPr>
        <w:t>:</w:t>
      </w:r>
    </w:p>
    <w:p w:rsidR="003D214B" w:rsidRPr="005B63DA" w:rsidRDefault="003D214B" w:rsidP="005B63DA">
      <w:pPr>
        <w:pStyle w:val="ListParagraph"/>
        <w:ind w:hanging="720"/>
        <w:rPr>
          <w:sz w:val="24"/>
        </w:rPr>
      </w:pPr>
      <w:r w:rsidRPr="005B63DA">
        <w:rPr>
          <w:sz w:val="24"/>
        </w:rPr>
        <w:t>Organize</w:t>
      </w:r>
      <w:r w:rsidR="00922102" w:rsidRPr="005B63DA">
        <w:rPr>
          <w:sz w:val="24"/>
        </w:rPr>
        <w:t>s</w:t>
      </w:r>
      <w:r w:rsidRPr="005B63DA">
        <w:rPr>
          <w:sz w:val="24"/>
        </w:rPr>
        <w:t>, plan</w:t>
      </w:r>
      <w:r w:rsidR="00922102" w:rsidRPr="005B63DA">
        <w:rPr>
          <w:sz w:val="24"/>
        </w:rPr>
        <w:t>s</w:t>
      </w:r>
      <w:r w:rsidRPr="005B63DA">
        <w:rPr>
          <w:sz w:val="24"/>
        </w:rPr>
        <w:t xml:space="preserve"> and implement</w:t>
      </w:r>
      <w:r w:rsidR="00922102" w:rsidRPr="005B63DA">
        <w:rPr>
          <w:sz w:val="24"/>
        </w:rPr>
        <w:t>s</w:t>
      </w:r>
      <w:r w:rsidRPr="005B63DA">
        <w:rPr>
          <w:sz w:val="24"/>
        </w:rPr>
        <w:t xml:space="preserve"> programs for children grade</w:t>
      </w:r>
      <w:r w:rsidR="00B57BD3" w:rsidRPr="005B63DA">
        <w:rPr>
          <w:sz w:val="24"/>
        </w:rPr>
        <w:t>s K- 6;</w:t>
      </w:r>
    </w:p>
    <w:p w:rsidR="003D214B" w:rsidRPr="005B63DA" w:rsidRDefault="003D214B" w:rsidP="005B63DA">
      <w:pPr>
        <w:pStyle w:val="ListParagraph"/>
        <w:ind w:hanging="720"/>
        <w:rPr>
          <w:sz w:val="24"/>
        </w:rPr>
      </w:pPr>
      <w:r w:rsidRPr="005B63DA">
        <w:rPr>
          <w:sz w:val="24"/>
        </w:rPr>
        <w:t>Design</w:t>
      </w:r>
      <w:r w:rsidR="00922102" w:rsidRPr="005B63DA">
        <w:rPr>
          <w:sz w:val="24"/>
        </w:rPr>
        <w:t>s</w:t>
      </w:r>
      <w:r w:rsidRPr="005B63DA">
        <w:rPr>
          <w:sz w:val="24"/>
        </w:rPr>
        <w:t xml:space="preserve"> and creates monthly flyers and promotional materials for children </w:t>
      </w:r>
      <w:r w:rsidR="00B57BD3" w:rsidRPr="005B63DA">
        <w:rPr>
          <w:sz w:val="24"/>
        </w:rPr>
        <w:t>and families;</w:t>
      </w:r>
    </w:p>
    <w:p w:rsidR="00A330BE" w:rsidRPr="005B63DA" w:rsidRDefault="00A330BE" w:rsidP="005B63DA">
      <w:pPr>
        <w:ind w:left="720" w:hanging="720"/>
        <w:rPr>
          <w:rFonts w:ascii="Times New Roman" w:hAnsi="Times New Roman"/>
          <w:sz w:val="24"/>
          <w:szCs w:val="24"/>
        </w:rPr>
      </w:pPr>
      <w:r w:rsidRPr="005B63DA">
        <w:rPr>
          <w:rFonts w:ascii="Times New Roman" w:hAnsi="Times New Roman"/>
          <w:sz w:val="24"/>
          <w:szCs w:val="24"/>
        </w:rPr>
        <w:t>Plan</w:t>
      </w:r>
      <w:r w:rsidR="00922102" w:rsidRPr="005B63DA">
        <w:rPr>
          <w:rFonts w:ascii="Times New Roman" w:hAnsi="Times New Roman"/>
          <w:sz w:val="24"/>
          <w:szCs w:val="24"/>
        </w:rPr>
        <w:t>s</w:t>
      </w:r>
      <w:r w:rsidRPr="005B63DA">
        <w:rPr>
          <w:rFonts w:ascii="Times New Roman" w:hAnsi="Times New Roman"/>
          <w:sz w:val="24"/>
          <w:szCs w:val="24"/>
        </w:rPr>
        <w:t xml:space="preserve"> and lead</w:t>
      </w:r>
      <w:r w:rsidR="00922102" w:rsidRPr="005B63DA">
        <w:rPr>
          <w:rFonts w:ascii="Times New Roman" w:hAnsi="Times New Roman"/>
          <w:sz w:val="24"/>
          <w:szCs w:val="24"/>
        </w:rPr>
        <w:t>s</w:t>
      </w:r>
      <w:r w:rsidRPr="005B63DA">
        <w:rPr>
          <w:rFonts w:ascii="Times New Roman" w:hAnsi="Times New Roman"/>
          <w:sz w:val="24"/>
          <w:szCs w:val="24"/>
        </w:rPr>
        <w:t xml:space="preserve"> </w:t>
      </w:r>
      <w:r w:rsidR="00D768CA" w:rsidRPr="005B63DA">
        <w:rPr>
          <w:rFonts w:ascii="Times New Roman" w:hAnsi="Times New Roman"/>
          <w:sz w:val="24"/>
          <w:szCs w:val="24"/>
        </w:rPr>
        <w:t>summer</w:t>
      </w:r>
      <w:r w:rsidRPr="005B63DA">
        <w:rPr>
          <w:rFonts w:ascii="Times New Roman" w:hAnsi="Times New Roman"/>
          <w:sz w:val="24"/>
          <w:szCs w:val="24"/>
        </w:rPr>
        <w:t xml:space="preserve"> programming for grades K-5;</w:t>
      </w:r>
    </w:p>
    <w:p w:rsidR="005B63DA" w:rsidRPr="00D768CA" w:rsidRDefault="005B63DA" w:rsidP="00D768CA">
      <w:pPr>
        <w:ind w:left="720" w:hanging="720"/>
        <w:rPr>
          <w:rFonts w:ascii="Times New Roman" w:hAnsi="Times New Roman"/>
          <w:sz w:val="24"/>
          <w:szCs w:val="24"/>
        </w:rPr>
      </w:pPr>
      <w:r w:rsidRPr="00D768CA">
        <w:rPr>
          <w:rFonts w:ascii="Times New Roman" w:hAnsi="Times New Roman"/>
          <w:sz w:val="24"/>
          <w:szCs w:val="24"/>
        </w:rPr>
        <w:t xml:space="preserve">Responsible for </w:t>
      </w:r>
      <w:r w:rsidR="00D768CA" w:rsidRPr="00D768CA">
        <w:rPr>
          <w:rFonts w:ascii="Times New Roman" w:hAnsi="Times New Roman"/>
          <w:sz w:val="24"/>
        </w:rPr>
        <w:t>s</w:t>
      </w:r>
      <w:r w:rsidRPr="00D768CA">
        <w:rPr>
          <w:rFonts w:ascii="Times New Roman" w:hAnsi="Times New Roman"/>
          <w:sz w:val="24"/>
          <w:szCs w:val="24"/>
        </w:rPr>
        <w:t>ummer programming budget</w:t>
      </w:r>
      <w:r w:rsidR="00D768CA" w:rsidRPr="00D768CA">
        <w:rPr>
          <w:rFonts w:ascii="Times New Roman" w:hAnsi="Times New Roman"/>
          <w:sz w:val="24"/>
        </w:rPr>
        <w:t>, which includes s</w:t>
      </w:r>
      <w:r w:rsidR="00D768CA" w:rsidRPr="00D768CA">
        <w:rPr>
          <w:rFonts w:ascii="Times New Roman" w:hAnsi="Times New Roman"/>
          <w:sz w:val="24"/>
          <w:szCs w:val="24"/>
        </w:rPr>
        <w:t>oliciting local businesses for prizes;</w:t>
      </w:r>
    </w:p>
    <w:p w:rsidR="00D768CA" w:rsidRPr="005B63DA" w:rsidRDefault="00D768CA" w:rsidP="00D768CA">
      <w:pPr>
        <w:pStyle w:val="ListParagraph"/>
        <w:ind w:hanging="720"/>
        <w:rPr>
          <w:sz w:val="24"/>
        </w:rPr>
      </w:pPr>
      <w:r w:rsidRPr="005B63DA">
        <w:rPr>
          <w:sz w:val="24"/>
        </w:rPr>
        <w:t>Responsible for children’s collection development;</w:t>
      </w:r>
    </w:p>
    <w:p w:rsidR="00D768CA" w:rsidRPr="005B63DA" w:rsidRDefault="00D768CA" w:rsidP="00D768CA">
      <w:pPr>
        <w:pStyle w:val="ListParagraph"/>
        <w:tabs>
          <w:tab w:val="center" w:pos="4680"/>
        </w:tabs>
        <w:ind w:hanging="720"/>
        <w:rPr>
          <w:sz w:val="24"/>
        </w:rPr>
      </w:pPr>
      <w:r w:rsidRPr="005B63DA">
        <w:rPr>
          <w:sz w:val="24"/>
        </w:rPr>
        <w:t xml:space="preserve">Supervises and trains </w:t>
      </w:r>
      <w:r>
        <w:rPr>
          <w:sz w:val="24"/>
        </w:rPr>
        <w:t xml:space="preserve">library </w:t>
      </w:r>
      <w:r w:rsidRPr="005B63DA">
        <w:rPr>
          <w:sz w:val="24"/>
        </w:rPr>
        <w:t>support staff;</w:t>
      </w:r>
    </w:p>
    <w:p w:rsidR="003D214B" w:rsidRPr="005B63DA" w:rsidRDefault="003D214B" w:rsidP="005B63DA">
      <w:pPr>
        <w:pStyle w:val="ListParagraph"/>
        <w:ind w:hanging="720"/>
        <w:rPr>
          <w:sz w:val="24"/>
        </w:rPr>
      </w:pPr>
      <w:r w:rsidRPr="005B63DA">
        <w:rPr>
          <w:sz w:val="24"/>
        </w:rPr>
        <w:t>Provide</w:t>
      </w:r>
      <w:r w:rsidR="00922102" w:rsidRPr="005B63DA">
        <w:rPr>
          <w:sz w:val="24"/>
        </w:rPr>
        <w:t>s</w:t>
      </w:r>
      <w:r w:rsidRPr="005B63DA">
        <w:rPr>
          <w:sz w:val="24"/>
        </w:rPr>
        <w:t xml:space="preserve"> customer service, reference and technica</w:t>
      </w:r>
      <w:r w:rsidR="00B57BD3" w:rsidRPr="005B63DA">
        <w:rPr>
          <w:sz w:val="24"/>
        </w:rPr>
        <w:t xml:space="preserve">l assistance to </w:t>
      </w:r>
      <w:r w:rsidR="00D768CA">
        <w:rPr>
          <w:sz w:val="24"/>
        </w:rPr>
        <w:t xml:space="preserve">library </w:t>
      </w:r>
      <w:r w:rsidR="00B57BD3" w:rsidRPr="005B63DA">
        <w:rPr>
          <w:sz w:val="24"/>
        </w:rPr>
        <w:t>patrons;</w:t>
      </w:r>
    </w:p>
    <w:p w:rsidR="00922102" w:rsidRDefault="003D214B" w:rsidP="005B63DA">
      <w:pPr>
        <w:pStyle w:val="ListParagraph"/>
        <w:ind w:hanging="720"/>
        <w:rPr>
          <w:sz w:val="24"/>
        </w:rPr>
      </w:pPr>
      <w:r w:rsidRPr="005B63DA">
        <w:rPr>
          <w:sz w:val="24"/>
        </w:rPr>
        <w:t>Cover</w:t>
      </w:r>
      <w:r w:rsidR="00922102" w:rsidRPr="005B63DA">
        <w:rPr>
          <w:sz w:val="24"/>
        </w:rPr>
        <w:t>s</w:t>
      </w:r>
      <w:r w:rsidRPr="005B63DA">
        <w:rPr>
          <w:sz w:val="24"/>
        </w:rPr>
        <w:t xml:space="preserve"> circulation desk shifts</w:t>
      </w:r>
      <w:r w:rsidR="00922102" w:rsidRPr="005B63DA">
        <w:rPr>
          <w:sz w:val="24"/>
        </w:rPr>
        <w:t>;</w:t>
      </w:r>
    </w:p>
    <w:p w:rsidR="00D768CA" w:rsidRPr="005B63DA" w:rsidRDefault="00D768CA" w:rsidP="00D768CA">
      <w:pPr>
        <w:ind w:left="720" w:hanging="720"/>
        <w:rPr>
          <w:rFonts w:ascii="Times New Roman" w:hAnsi="Times New Roman"/>
          <w:sz w:val="24"/>
          <w:szCs w:val="24"/>
        </w:rPr>
      </w:pPr>
      <w:r w:rsidRPr="005B63DA">
        <w:rPr>
          <w:rFonts w:ascii="Times New Roman" w:hAnsi="Times New Roman"/>
          <w:sz w:val="24"/>
          <w:szCs w:val="24"/>
        </w:rPr>
        <w:t xml:space="preserve">Adheres to </w:t>
      </w:r>
      <w:r>
        <w:rPr>
          <w:rFonts w:ascii="Times New Roman" w:hAnsi="Times New Roman"/>
          <w:sz w:val="24"/>
          <w:szCs w:val="24"/>
        </w:rPr>
        <w:t>library</w:t>
      </w:r>
      <w:r w:rsidRPr="005B63DA">
        <w:rPr>
          <w:rFonts w:ascii="Times New Roman" w:hAnsi="Times New Roman"/>
          <w:sz w:val="24"/>
          <w:szCs w:val="24"/>
        </w:rPr>
        <w:t xml:space="preserve"> customer service standards;</w:t>
      </w:r>
    </w:p>
    <w:p w:rsidR="005B63DA" w:rsidRPr="005B63DA" w:rsidRDefault="005B63DA" w:rsidP="005B63DA">
      <w:pPr>
        <w:ind w:left="720" w:hanging="720"/>
        <w:rPr>
          <w:rFonts w:ascii="Times New Roman" w:hAnsi="Times New Roman"/>
          <w:sz w:val="24"/>
          <w:szCs w:val="24"/>
        </w:rPr>
      </w:pPr>
      <w:r w:rsidRPr="005B63DA">
        <w:rPr>
          <w:rFonts w:ascii="Times New Roman" w:hAnsi="Times New Roman"/>
          <w:sz w:val="24"/>
          <w:szCs w:val="24"/>
        </w:rPr>
        <w:t>Ensures that the customer service standards are adhered to by all staff within the assigned span of control;</w:t>
      </w:r>
    </w:p>
    <w:p w:rsidR="005B63DA" w:rsidRPr="005B63DA" w:rsidRDefault="005B63DA" w:rsidP="005B63DA">
      <w:pPr>
        <w:ind w:left="720" w:hanging="720"/>
        <w:rPr>
          <w:rFonts w:ascii="Times New Roman" w:hAnsi="Times New Roman"/>
          <w:bCs/>
          <w:sz w:val="24"/>
          <w:szCs w:val="24"/>
        </w:rPr>
      </w:pPr>
      <w:r w:rsidRPr="005B63DA">
        <w:rPr>
          <w:rFonts w:ascii="Times New Roman" w:hAnsi="Times New Roman"/>
          <w:bCs/>
          <w:sz w:val="24"/>
          <w:szCs w:val="24"/>
        </w:rPr>
        <w:t>Serves as a contact for solving customer inquiries;</w:t>
      </w:r>
    </w:p>
    <w:p w:rsidR="005B63DA" w:rsidRPr="005B63DA" w:rsidRDefault="005B63DA" w:rsidP="005B63DA">
      <w:pPr>
        <w:pStyle w:val="ListParagraph"/>
        <w:tabs>
          <w:tab w:val="center" w:pos="4680"/>
        </w:tabs>
        <w:ind w:hanging="720"/>
        <w:rPr>
          <w:sz w:val="24"/>
        </w:rPr>
      </w:pPr>
      <w:r w:rsidRPr="005B63DA">
        <w:rPr>
          <w:sz w:val="24"/>
        </w:rPr>
        <w:t>Responds to and analyzes customer complaints;</w:t>
      </w:r>
    </w:p>
    <w:p w:rsidR="005B63DA" w:rsidRPr="005B63DA" w:rsidRDefault="00B57BD3" w:rsidP="005B63DA">
      <w:pPr>
        <w:pStyle w:val="ListParagraph"/>
        <w:ind w:hanging="720"/>
        <w:rPr>
          <w:sz w:val="24"/>
        </w:rPr>
      </w:pPr>
      <w:r w:rsidRPr="005B63DA">
        <w:rPr>
          <w:sz w:val="24"/>
        </w:rPr>
        <w:t xml:space="preserve">Performs various </w:t>
      </w:r>
      <w:r w:rsidR="005B63DA" w:rsidRPr="005B63DA">
        <w:rPr>
          <w:sz w:val="24"/>
        </w:rPr>
        <w:t>o</w:t>
      </w:r>
      <w:r w:rsidR="00D768CA">
        <w:rPr>
          <w:sz w:val="24"/>
        </w:rPr>
        <w:t xml:space="preserve">pening and </w:t>
      </w:r>
      <w:r w:rsidR="005B63DA" w:rsidRPr="005B63DA">
        <w:rPr>
          <w:sz w:val="24"/>
        </w:rPr>
        <w:t>closing procedures</w:t>
      </w:r>
      <w:r w:rsidR="00D768CA">
        <w:rPr>
          <w:sz w:val="24"/>
        </w:rPr>
        <w:t xml:space="preserve"> for the library</w:t>
      </w:r>
      <w:r w:rsidR="005B63DA" w:rsidRPr="005B63DA">
        <w:rPr>
          <w:sz w:val="24"/>
        </w:rPr>
        <w:t>, which include c</w:t>
      </w:r>
      <w:r w:rsidR="003D214B" w:rsidRPr="005B63DA">
        <w:rPr>
          <w:sz w:val="24"/>
        </w:rPr>
        <w:t>ash handling</w:t>
      </w:r>
      <w:r w:rsidR="005B63DA" w:rsidRPr="005B63DA">
        <w:rPr>
          <w:sz w:val="24"/>
        </w:rPr>
        <w:t>;</w:t>
      </w:r>
    </w:p>
    <w:p w:rsidR="003D214B" w:rsidRPr="005B63DA" w:rsidRDefault="003D214B" w:rsidP="005B63DA">
      <w:pPr>
        <w:ind w:left="720" w:hanging="720"/>
        <w:rPr>
          <w:rFonts w:ascii="Times New Roman" w:hAnsi="Times New Roman"/>
          <w:sz w:val="24"/>
          <w:szCs w:val="24"/>
        </w:rPr>
      </w:pPr>
      <w:r w:rsidRPr="005B63DA">
        <w:rPr>
          <w:rFonts w:ascii="Times New Roman" w:hAnsi="Times New Roman"/>
          <w:sz w:val="24"/>
          <w:szCs w:val="24"/>
        </w:rPr>
        <w:t>Represents the library by visiting schools</w:t>
      </w:r>
      <w:r w:rsidR="00B57BD3" w:rsidRPr="005B63DA">
        <w:rPr>
          <w:rFonts w:ascii="Times New Roman" w:hAnsi="Times New Roman"/>
          <w:sz w:val="24"/>
          <w:szCs w:val="24"/>
        </w:rPr>
        <w:t xml:space="preserve"> and</w:t>
      </w:r>
      <w:r w:rsidRPr="005B63DA">
        <w:rPr>
          <w:rFonts w:ascii="Times New Roman" w:hAnsi="Times New Roman"/>
          <w:sz w:val="24"/>
          <w:szCs w:val="24"/>
        </w:rPr>
        <w:t xml:space="preserve"> early learning centers and </w:t>
      </w:r>
      <w:r w:rsidR="00B57BD3" w:rsidRPr="005B63DA">
        <w:rPr>
          <w:rFonts w:ascii="Times New Roman" w:hAnsi="Times New Roman"/>
          <w:sz w:val="24"/>
          <w:szCs w:val="24"/>
        </w:rPr>
        <w:t xml:space="preserve">attending </w:t>
      </w:r>
      <w:r w:rsidRPr="005B63DA">
        <w:rPr>
          <w:rFonts w:ascii="Times New Roman" w:hAnsi="Times New Roman"/>
          <w:sz w:val="24"/>
          <w:szCs w:val="24"/>
        </w:rPr>
        <w:t>community events to promot</w:t>
      </w:r>
      <w:r w:rsidR="00922102" w:rsidRPr="005B63DA">
        <w:rPr>
          <w:rFonts w:ascii="Times New Roman" w:hAnsi="Times New Roman"/>
          <w:sz w:val="24"/>
          <w:szCs w:val="24"/>
        </w:rPr>
        <w:t>e library services and literacy;</w:t>
      </w:r>
    </w:p>
    <w:p w:rsidR="005B63DA" w:rsidRPr="005B63DA" w:rsidRDefault="005B63DA" w:rsidP="005B63DA">
      <w:pPr>
        <w:pStyle w:val="ListParagraph"/>
        <w:ind w:hanging="720"/>
        <w:rPr>
          <w:sz w:val="24"/>
        </w:rPr>
      </w:pPr>
      <w:r w:rsidRPr="005B63DA">
        <w:rPr>
          <w:sz w:val="24"/>
        </w:rPr>
        <w:t xml:space="preserve">Purchases and organizes supplies and materials to be used for </w:t>
      </w:r>
      <w:r w:rsidR="00D768CA">
        <w:rPr>
          <w:sz w:val="24"/>
        </w:rPr>
        <w:t xml:space="preserve">library </w:t>
      </w:r>
      <w:r w:rsidRPr="005B63DA">
        <w:rPr>
          <w:sz w:val="24"/>
        </w:rPr>
        <w:t>programs;</w:t>
      </w:r>
    </w:p>
    <w:p w:rsidR="00A330BE" w:rsidRPr="005B63DA" w:rsidRDefault="003D214B" w:rsidP="005B63DA">
      <w:pPr>
        <w:ind w:left="720" w:hanging="720"/>
        <w:rPr>
          <w:rFonts w:ascii="Times New Roman" w:hAnsi="Times New Roman"/>
          <w:sz w:val="24"/>
          <w:szCs w:val="24"/>
        </w:rPr>
      </w:pPr>
      <w:r w:rsidRPr="005B63DA">
        <w:rPr>
          <w:rFonts w:ascii="Times New Roman" w:hAnsi="Times New Roman"/>
          <w:sz w:val="24"/>
          <w:szCs w:val="24"/>
        </w:rPr>
        <w:t>Participate</w:t>
      </w:r>
      <w:r w:rsidR="00922102" w:rsidRPr="005B63DA">
        <w:rPr>
          <w:rFonts w:ascii="Times New Roman" w:hAnsi="Times New Roman"/>
          <w:sz w:val="24"/>
          <w:szCs w:val="24"/>
        </w:rPr>
        <w:t>s</w:t>
      </w:r>
      <w:r w:rsidRPr="005B63DA">
        <w:rPr>
          <w:rFonts w:ascii="Times New Roman" w:hAnsi="Times New Roman"/>
          <w:sz w:val="24"/>
          <w:szCs w:val="24"/>
        </w:rPr>
        <w:t xml:space="preserve"> in various system-wide</w:t>
      </w:r>
      <w:r w:rsidR="00D768CA">
        <w:rPr>
          <w:rFonts w:ascii="Times New Roman" w:hAnsi="Times New Roman"/>
          <w:sz w:val="24"/>
          <w:szCs w:val="24"/>
        </w:rPr>
        <w:t xml:space="preserve"> and </w:t>
      </w:r>
      <w:r w:rsidRPr="005B63DA">
        <w:rPr>
          <w:rFonts w:ascii="Times New Roman" w:hAnsi="Times New Roman"/>
          <w:sz w:val="24"/>
          <w:szCs w:val="24"/>
        </w:rPr>
        <w:t xml:space="preserve">regional </w:t>
      </w:r>
      <w:r w:rsidR="00D768CA">
        <w:rPr>
          <w:rFonts w:ascii="Times New Roman" w:hAnsi="Times New Roman"/>
          <w:sz w:val="24"/>
          <w:szCs w:val="24"/>
        </w:rPr>
        <w:t xml:space="preserve">groups and </w:t>
      </w:r>
      <w:r w:rsidRPr="005B63DA">
        <w:rPr>
          <w:rFonts w:ascii="Times New Roman" w:hAnsi="Times New Roman"/>
          <w:sz w:val="24"/>
          <w:szCs w:val="24"/>
        </w:rPr>
        <w:t>trainings</w:t>
      </w:r>
      <w:r w:rsidR="00A330BE" w:rsidRPr="005B63DA">
        <w:rPr>
          <w:rFonts w:ascii="Times New Roman" w:hAnsi="Times New Roman"/>
          <w:sz w:val="24"/>
          <w:szCs w:val="24"/>
        </w:rPr>
        <w:t>;</w:t>
      </w:r>
    </w:p>
    <w:p w:rsidR="00922102" w:rsidRPr="005B63DA" w:rsidRDefault="00A330BE" w:rsidP="005B63DA">
      <w:pPr>
        <w:ind w:left="720" w:hanging="720"/>
        <w:rPr>
          <w:rFonts w:ascii="Times New Roman" w:hAnsi="Times New Roman"/>
          <w:sz w:val="24"/>
          <w:szCs w:val="24"/>
        </w:rPr>
      </w:pPr>
      <w:r w:rsidRPr="005B63DA">
        <w:rPr>
          <w:rFonts w:ascii="Times New Roman" w:hAnsi="Times New Roman"/>
          <w:sz w:val="24"/>
          <w:szCs w:val="24"/>
        </w:rPr>
        <w:t>S</w:t>
      </w:r>
      <w:r w:rsidR="003D214B" w:rsidRPr="005B63DA">
        <w:rPr>
          <w:rFonts w:ascii="Times New Roman" w:hAnsi="Times New Roman"/>
          <w:sz w:val="24"/>
          <w:szCs w:val="24"/>
        </w:rPr>
        <w:t>erve</w:t>
      </w:r>
      <w:r w:rsidRPr="005B63DA">
        <w:rPr>
          <w:rFonts w:ascii="Times New Roman" w:hAnsi="Times New Roman"/>
          <w:sz w:val="24"/>
          <w:szCs w:val="24"/>
        </w:rPr>
        <w:t>s</w:t>
      </w:r>
      <w:r w:rsidR="003D214B" w:rsidRPr="005B63DA">
        <w:rPr>
          <w:rFonts w:ascii="Times New Roman" w:hAnsi="Times New Roman"/>
          <w:sz w:val="24"/>
          <w:szCs w:val="24"/>
        </w:rPr>
        <w:t xml:space="preserve"> on children focused committees</w:t>
      </w:r>
      <w:r w:rsidR="00D768CA">
        <w:rPr>
          <w:rFonts w:ascii="Times New Roman" w:hAnsi="Times New Roman"/>
          <w:sz w:val="24"/>
          <w:szCs w:val="24"/>
        </w:rPr>
        <w:t>;</w:t>
      </w:r>
      <w:r w:rsidR="00922102" w:rsidRPr="005B63DA">
        <w:rPr>
          <w:rFonts w:ascii="Times New Roman" w:hAnsi="Times New Roman"/>
          <w:sz w:val="24"/>
          <w:szCs w:val="24"/>
        </w:rPr>
        <w:t xml:space="preserve"> and</w:t>
      </w:r>
    </w:p>
    <w:p w:rsidR="003D214B" w:rsidRPr="005B63DA" w:rsidRDefault="00922102" w:rsidP="00922102">
      <w:pPr>
        <w:ind w:left="720" w:hanging="720"/>
        <w:rPr>
          <w:rFonts w:ascii="Times New Roman" w:hAnsi="Times New Roman"/>
          <w:sz w:val="24"/>
          <w:szCs w:val="24"/>
        </w:rPr>
      </w:pPr>
      <w:r w:rsidRPr="005B63DA">
        <w:rPr>
          <w:rFonts w:ascii="Times New Roman" w:hAnsi="Times New Roman"/>
          <w:sz w:val="24"/>
          <w:szCs w:val="24"/>
        </w:rPr>
        <w:t>Performs other related duties as assigned.</w:t>
      </w:r>
    </w:p>
    <w:p w:rsidR="0044003F" w:rsidRPr="00163B10" w:rsidRDefault="0044003F">
      <w:pPr>
        <w:rPr>
          <w:rFonts w:ascii="Times New Roman" w:hAnsi="Times New Roman"/>
          <w:sz w:val="24"/>
          <w:szCs w:val="24"/>
          <w:u w:val="single"/>
        </w:rPr>
      </w:pPr>
    </w:p>
    <w:p w:rsidR="00A330BE" w:rsidRDefault="00163B10" w:rsidP="00A330BE">
      <w:pPr>
        <w:pStyle w:val="BodyText"/>
      </w:pPr>
      <w:r w:rsidRPr="0044003F">
        <w:rPr>
          <w:b w:val="0"/>
          <w:bCs w:val="0"/>
        </w:rPr>
        <w:t>FULL PERFORMANCE KNOWLEDGE, SKILLS, ABILITIES AND PERSONAL CHARACTERISTICS</w:t>
      </w:r>
      <w:r w:rsidRPr="0044003F">
        <w:t>:</w:t>
      </w:r>
      <w:r w:rsidR="00A330BE">
        <w:rPr>
          <w:b w:val="0"/>
          <w:u w:val="none"/>
        </w:rPr>
        <w:t xml:space="preserve">  </w:t>
      </w:r>
      <w:r w:rsidR="00A330BE" w:rsidRPr="00D768CA">
        <w:rPr>
          <w:b w:val="0"/>
          <w:bCs w:val="0"/>
          <w:u w:val="none"/>
        </w:rPr>
        <w:t xml:space="preserve">Working knowledge of </w:t>
      </w:r>
      <w:r w:rsidR="005B63DA" w:rsidRPr="00D768CA">
        <w:rPr>
          <w:b w:val="0"/>
          <w:bCs w:val="0"/>
          <w:u w:val="none"/>
        </w:rPr>
        <w:t>children’s literature and early childhood development</w:t>
      </w:r>
      <w:r w:rsidR="00A330BE" w:rsidRPr="00D768CA">
        <w:rPr>
          <w:b w:val="0"/>
          <w:bCs w:val="0"/>
          <w:u w:val="none"/>
        </w:rPr>
        <w:t>;</w:t>
      </w:r>
      <w:r w:rsidR="005B63DA" w:rsidRPr="00D768CA">
        <w:rPr>
          <w:b w:val="0"/>
          <w:bCs w:val="0"/>
          <w:u w:val="none"/>
        </w:rPr>
        <w:t xml:space="preserve"> working knowledge of Microsoft products, Canva, Google and social media platforms; </w:t>
      </w:r>
      <w:r w:rsidR="00D768CA" w:rsidRPr="00D768CA">
        <w:rPr>
          <w:b w:val="0"/>
          <w:bCs w:val="0"/>
          <w:u w:val="none"/>
        </w:rPr>
        <w:t xml:space="preserve">working knowledge of community resources and organization; good customer service skills; </w:t>
      </w:r>
      <w:r w:rsidR="005B63DA" w:rsidRPr="00D768CA">
        <w:rPr>
          <w:b w:val="0"/>
          <w:u w:val="none"/>
        </w:rPr>
        <w:t>ability to get along with others;</w:t>
      </w:r>
      <w:r w:rsidR="00D768CA" w:rsidRPr="00D768CA">
        <w:rPr>
          <w:b w:val="0"/>
          <w:u w:val="none"/>
        </w:rPr>
        <w:t xml:space="preserve"> </w:t>
      </w:r>
      <w:r w:rsidR="00A330BE" w:rsidRPr="00D768CA">
        <w:rPr>
          <w:b w:val="0"/>
          <w:bCs w:val="0"/>
          <w:u w:val="none"/>
        </w:rPr>
        <w:t xml:space="preserve">ability to use library computer and audio visual equipment; ability to carry out library policies and procedures; ability to plan and implement programming; ability to train library staff; </w:t>
      </w:r>
      <w:r w:rsidR="00A330BE" w:rsidRPr="00D768CA">
        <w:rPr>
          <w:b w:val="0"/>
          <w:u w:val="none"/>
        </w:rPr>
        <w:t>ability to plan, direct, supervise and accept responsibility for the work of others</w:t>
      </w:r>
      <w:r w:rsidR="00A330BE" w:rsidRPr="00D768CA">
        <w:rPr>
          <w:b w:val="0"/>
          <w:bCs w:val="0"/>
          <w:u w:val="none"/>
        </w:rPr>
        <w:t xml:space="preserve">; ability to exercise leadership and motivate others; ability to establish and maintain effective working relationships with community organizations; </w:t>
      </w:r>
      <w:r w:rsidR="00A330BE" w:rsidRPr="00D768CA">
        <w:rPr>
          <w:b w:val="0"/>
          <w:u w:val="none"/>
        </w:rPr>
        <w:t>ability to understand and follow oral and written instructions</w:t>
      </w:r>
      <w:r w:rsidR="00A330BE" w:rsidRPr="00D768CA">
        <w:rPr>
          <w:b w:val="0"/>
          <w:bCs w:val="0"/>
          <w:u w:val="none"/>
        </w:rPr>
        <w:t xml:space="preserve">; ability to communicate effectively both </w:t>
      </w:r>
      <w:r w:rsidR="00A330BE" w:rsidRPr="00D768CA">
        <w:rPr>
          <w:b w:val="0"/>
          <w:bCs w:val="0"/>
          <w:u w:val="none"/>
        </w:rPr>
        <w:lastRenderedPageBreak/>
        <w:t>orally and in writing; tact and courtesy in dealing with staff and public; initiative and resourcefulness; physical condition commensurate with the demands of the position.</w:t>
      </w:r>
    </w:p>
    <w:p w:rsidR="00163B10" w:rsidRPr="00163B10" w:rsidRDefault="00163B10">
      <w:pPr>
        <w:rPr>
          <w:rFonts w:ascii="Times New Roman" w:hAnsi="Times New Roman"/>
          <w:sz w:val="24"/>
          <w:szCs w:val="24"/>
          <w:u w:val="single"/>
        </w:rPr>
      </w:pPr>
    </w:p>
    <w:p w:rsidR="00163B10" w:rsidRPr="00163B10" w:rsidRDefault="00163B10" w:rsidP="00163B10">
      <w:pPr>
        <w:rPr>
          <w:rFonts w:ascii="Times New Roman" w:hAnsi="Times New Roman"/>
          <w:sz w:val="24"/>
          <w:szCs w:val="24"/>
        </w:rPr>
      </w:pPr>
      <w:r w:rsidRPr="00163B10">
        <w:rPr>
          <w:rFonts w:ascii="Times New Roman" w:hAnsi="Times New Roman"/>
          <w:b/>
          <w:bCs/>
          <w:sz w:val="24"/>
          <w:szCs w:val="24"/>
          <w:u w:val="single"/>
        </w:rPr>
        <w:t>MINIMUM QUALIFICATIONS</w:t>
      </w:r>
      <w:r w:rsidRPr="00163B10">
        <w:rPr>
          <w:rFonts w:ascii="Times New Roman" w:hAnsi="Times New Roman"/>
          <w:sz w:val="24"/>
          <w:szCs w:val="24"/>
        </w:rPr>
        <w:t xml:space="preserve">:  Applicants must meet </w:t>
      </w:r>
      <w:r w:rsidRPr="00163B10">
        <w:rPr>
          <w:rFonts w:ascii="Times New Roman" w:hAnsi="Times New Roman"/>
          <w:sz w:val="24"/>
          <w:szCs w:val="24"/>
          <w:u w:val="single"/>
        </w:rPr>
        <w:t>all</w:t>
      </w:r>
      <w:r w:rsidRPr="00163B10">
        <w:rPr>
          <w:rFonts w:ascii="Times New Roman" w:hAnsi="Times New Roman"/>
          <w:sz w:val="24"/>
          <w:szCs w:val="24"/>
        </w:rPr>
        <w:t xml:space="preserve"> requirements for one of the following qualification options in order to be approved for examination and/or appointment:</w:t>
      </w:r>
    </w:p>
    <w:p w:rsidR="00163B10" w:rsidRPr="00163B10" w:rsidRDefault="00163B10" w:rsidP="00163B10">
      <w:pPr>
        <w:tabs>
          <w:tab w:val="left" w:pos="2532"/>
        </w:tabs>
        <w:rPr>
          <w:rFonts w:ascii="Times New Roman" w:hAnsi="Times New Roman"/>
          <w:sz w:val="24"/>
          <w:szCs w:val="24"/>
        </w:rPr>
      </w:pPr>
      <w:r w:rsidRPr="00163B10">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5"/>
        <w:gridCol w:w="3263"/>
        <w:gridCol w:w="3330"/>
      </w:tblGrid>
      <w:tr w:rsidR="00A330BE" w:rsidRPr="00163B10" w:rsidTr="000F0595">
        <w:tc>
          <w:tcPr>
            <w:tcW w:w="2335" w:type="dxa"/>
          </w:tcPr>
          <w:p w:rsidR="00A330BE" w:rsidRPr="00163B10" w:rsidRDefault="00A330BE" w:rsidP="001D1311">
            <w:pPr>
              <w:rPr>
                <w:rFonts w:ascii="Times New Roman" w:hAnsi="Times New Roman"/>
                <w:b/>
                <w:bCs/>
                <w:sz w:val="24"/>
                <w:szCs w:val="24"/>
              </w:rPr>
            </w:pPr>
            <w:r w:rsidRPr="00163B10">
              <w:rPr>
                <w:rFonts w:ascii="Times New Roman" w:hAnsi="Times New Roman"/>
                <w:b/>
                <w:bCs/>
                <w:sz w:val="24"/>
                <w:szCs w:val="24"/>
              </w:rPr>
              <w:t>Qualification Option #</w:t>
            </w:r>
          </w:p>
        </w:tc>
        <w:tc>
          <w:tcPr>
            <w:tcW w:w="3263" w:type="dxa"/>
          </w:tcPr>
          <w:p w:rsidR="00A330BE" w:rsidRPr="00163B10" w:rsidRDefault="00A330BE" w:rsidP="001D1311">
            <w:pPr>
              <w:tabs>
                <w:tab w:val="left" w:pos="432"/>
                <w:tab w:val="center" w:pos="1211"/>
              </w:tabs>
              <w:rPr>
                <w:rFonts w:ascii="Times New Roman" w:hAnsi="Times New Roman"/>
                <w:b/>
                <w:bCs/>
                <w:sz w:val="24"/>
                <w:szCs w:val="24"/>
              </w:rPr>
            </w:pPr>
            <w:r w:rsidRPr="00163B10">
              <w:rPr>
                <w:rFonts w:ascii="Times New Roman" w:hAnsi="Times New Roman"/>
                <w:b/>
                <w:bCs/>
                <w:sz w:val="24"/>
                <w:szCs w:val="24"/>
              </w:rPr>
              <w:tab/>
            </w:r>
            <w:r w:rsidRPr="00163B10">
              <w:rPr>
                <w:rFonts w:ascii="Times New Roman" w:hAnsi="Times New Roman"/>
                <w:b/>
                <w:bCs/>
                <w:sz w:val="24"/>
                <w:szCs w:val="24"/>
              </w:rPr>
              <w:tab/>
              <w:t>1</w:t>
            </w:r>
          </w:p>
        </w:tc>
        <w:tc>
          <w:tcPr>
            <w:tcW w:w="3330" w:type="dxa"/>
          </w:tcPr>
          <w:p w:rsidR="00A330BE" w:rsidRPr="00163B10" w:rsidRDefault="00A330BE" w:rsidP="001D1311">
            <w:pPr>
              <w:jc w:val="center"/>
              <w:rPr>
                <w:rFonts w:ascii="Times New Roman" w:hAnsi="Times New Roman"/>
                <w:b/>
                <w:bCs/>
                <w:sz w:val="24"/>
                <w:szCs w:val="24"/>
              </w:rPr>
            </w:pPr>
            <w:r w:rsidRPr="00163B10">
              <w:rPr>
                <w:rFonts w:ascii="Times New Roman" w:hAnsi="Times New Roman"/>
                <w:b/>
                <w:bCs/>
                <w:sz w:val="24"/>
                <w:szCs w:val="24"/>
              </w:rPr>
              <w:t>2</w:t>
            </w:r>
          </w:p>
        </w:tc>
      </w:tr>
      <w:tr w:rsidR="00A330BE" w:rsidRPr="00163B10" w:rsidTr="000F0595">
        <w:tc>
          <w:tcPr>
            <w:tcW w:w="2335" w:type="dxa"/>
          </w:tcPr>
          <w:p w:rsidR="00A330BE" w:rsidRPr="00163B10" w:rsidRDefault="00A330BE" w:rsidP="001D1311">
            <w:pPr>
              <w:rPr>
                <w:rFonts w:ascii="Times New Roman" w:hAnsi="Times New Roman"/>
                <w:b/>
                <w:bCs/>
                <w:sz w:val="24"/>
                <w:szCs w:val="24"/>
              </w:rPr>
            </w:pPr>
            <w:r w:rsidRPr="00163B10">
              <w:rPr>
                <w:rFonts w:ascii="Times New Roman" w:hAnsi="Times New Roman"/>
                <w:b/>
                <w:bCs/>
                <w:sz w:val="24"/>
                <w:szCs w:val="24"/>
              </w:rPr>
              <w:t xml:space="preserve">Training/Education </w:t>
            </w:r>
          </w:p>
        </w:tc>
        <w:tc>
          <w:tcPr>
            <w:tcW w:w="3263" w:type="dxa"/>
          </w:tcPr>
          <w:p w:rsidR="00A330BE" w:rsidRPr="00D768CA" w:rsidRDefault="00A330BE" w:rsidP="00A330BE">
            <w:pPr>
              <w:numPr>
                <w:ilvl w:val="0"/>
                <w:numId w:val="1"/>
              </w:numPr>
              <w:tabs>
                <w:tab w:val="clear" w:pos="720"/>
              </w:tabs>
              <w:ind w:left="306" w:hanging="306"/>
              <w:rPr>
                <w:rFonts w:ascii="Times New Roman" w:hAnsi="Times New Roman"/>
                <w:sz w:val="24"/>
                <w:szCs w:val="24"/>
              </w:rPr>
            </w:pPr>
            <w:r w:rsidRPr="00D768CA">
              <w:rPr>
                <w:rFonts w:ascii="Times New Roman" w:hAnsi="Times New Roman"/>
                <w:sz w:val="24"/>
                <w:szCs w:val="24"/>
              </w:rPr>
              <w:t>Possession of an Associate’s degree</w:t>
            </w:r>
            <w:r w:rsidRPr="00D768CA">
              <w:rPr>
                <w:rFonts w:ascii="Times New Roman" w:hAnsi="Times New Roman"/>
                <w:sz w:val="24"/>
                <w:szCs w:val="24"/>
                <w:vertAlign w:val="superscript"/>
              </w:rPr>
              <w:t>1</w:t>
            </w:r>
            <w:r w:rsidRPr="00D768CA">
              <w:rPr>
                <w:rFonts w:ascii="Times New Roman" w:hAnsi="Times New Roman"/>
                <w:sz w:val="24"/>
                <w:szCs w:val="24"/>
              </w:rPr>
              <w:t xml:space="preserve"> in Early Childhood, Education or a related field. </w:t>
            </w:r>
          </w:p>
        </w:tc>
        <w:tc>
          <w:tcPr>
            <w:tcW w:w="3330" w:type="dxa"/>
          </w:tcPr>
          <w:p w:rsidR="00A330BE" w:rsidRPr="00D768CA" w:rsidRDefault="00A330BE" w:rsidP="00A330BE">
            <w:pPr>
              <w:numPr>
                <w:ilvl w:val="0"/>
                <w:numId w:val="1"/>
              </w:numPr>
              <w:tabs>
                <w:tab w:val="clear" w:pos="720"/>
              </w:tabs>
              <w:ind w:left="306" w:hanging="306"/>
              <w:rPr>
                <w:rFonts w:ascii="Times New Roman" w:hAnsi="Times New Roman"/>
                <w:sz w:val="24"/>
                <w:szCs w:val="24"/>
              </w:rPr>
            </w:pPr>
            <w:r w:rsidRPr="00D768CA">
              <w:rPr>
                <w:rFonts w:ascii="Times New Roman" w:hAnsi="Times New Roman"/>
                <w:sz w:val="24"/>
                <w:szCs w:val="24"/>
              </w:rPr>
              <w:t>Possession of an Associate’s degree</w:t>
            </w:r>
            <w:r w:rsidRPr="00D768CA">
              <w:rPr>
                <w:rFonts w:ascii="Times New Roman" w:hAnsi="Times New Roman"/>
                <w:sz w:val="24"/>
                <w:szCs w:val="24"/>
                <w:vertAlign w:val="superscript"/>
              </w:rPr>
              <w:t>1</w:t>
            </w:r>
            <w:r w:rsidRPr="00D768CA">
              <w:rPr>
                <w:rFonts w:ascii="Times New Roman" w:hAnsi="Times New Roman"/>
                <w:sz w:val="24"/>
                <w:szCs w:val="24"/>
              </w:rPr>
              <w:t xml:space="preserve"> in Early Childhood, Education or a related field.</w:t>
            </w:r>
          </w:p>
        </w:tc>
      </w:tr>
      <w:tr w:rsidR="00A330BE" w:rsidRPr="00163B10" w:rsidTr="000F0595">
        <w:tc>
          <w:tcPr>
            <w:tcW w:w="2335" w:type="dxa"/>
          </w:tcPr>
          <w:p w:rsidR="00A330BE" w:rsidRPr="00163B10" w:rsidRDefault="00A330BE" w:rsidP="001D1311">
            <w:pPr>
              <w:rPr>
                <w:rFonts w:ascii="Times New Roman" w:hAnsi="Times New Roman"/>
                <w:b/>
                <w:bCs/>
                <w:sz w:val="24"/>
                <w:szCs w:val="24"/>
              </w:rPr>
            </w:pPr>
            <w:r w:rsidRPr="00163B10">
              <w:rPr>
                <w:rFonts w:ascii="Times New Roman" w:hAnsi="Times New Roman"/>
                <w:b/>
                <w:bCs/>
                <w:sz w:val="24"/>
                <w:szCs w:val="24"/>
              </w:rPr>
              <w:t xml:space="preserve">General experience </w:t>
            </w:r>
          </w:p>
        </w:tc>
        <w:tc>
          <w:tcPr>
            <w:tcW w:w="3263" w:type="dxa"/>
          </w:tcPr>
          <w:p w:rsidR="00A330BE" w:rsidRPr="00D768CA" w:rsidRDefault="00A330BE" w:rsidP="00A330BE">
            <w:pPr>
              <w:numPr>
                <w:ilvl w:val="0"/>
                <w:numId w:val="1"/>
              </w:numPr>
              <w:tabs>
                <w:tab w:val="clear" w:pos="720"/>
              </w:tabs>
              <w:ind w:left="306" w:hanging="306"/>
              <w:rPr>
                <w:rFonts w:ascii="Times New Roman" w:hAnsi="Times New Roman"/>
                <w:sz w:val="24"/>
                <w:szCs w:val="24"/>
              </w:rPr>
            </w:pPr>
            <w:r w:rsidRPr="00D768CA">
              <w:rPr>
                <w:rFonts w:ascii="Times New Roman" w:hAnsi="Times New Roman"/>
                <w:sz w:val="24"/>
                <w:szCs w:val="24"/>
              </w:rPr>
              <w:t>None required.</w:t>
            </w:r>
          </w:p>
        </w:tc>
        <w:tc>
          <w:tcPr>
            <w:tcW w:w="3330" w:type="dxa"/>
          </w:tcPr>
          <w:p w:rsidR="00A330BE" w:rsidRPr="00D768CA" w:rsidRDefault="00A330BE" w:rsidP="00A330BE">
            <w:pPr>
              <w:numPr>
                <w:ilvl w:val="0"/>
                <w:numId w:val="1"/>
              </w:numPr>
              <w:tabs>
                <w:tab w:val="clear" w:pos="720"/>
              </w:tabs>
              <w:ind w:left="306" w:hanging="306"/>
              <w:rPr>
                <w:rFonts w:ascii="Times New Roman" w:hAnsi="Times New Roman"/>
                <w:sz w:val="24"/>
                <w:szCs w:val="24"/>
              </w:rPr>
            </w:pPr>
            <w:r w:rsidRPr="00D768CA">
              <w:rPr>
                <w:rFonts w:ascii="Times New Roman" w:hAnsi="Times New Roman"/>
                <w:sz w:val="24"/>
                <w:szCs w:val="24"/>
              </w:rPr>
              <w:t>One year of full-time, paid experience in an early childhood related field.</w:t>
            </w:r>
          </w:p>
        </w:tc>
      </w:tr>
      <w:tr w:rsidR="00A330BE" w:rsidRPr="00163B10" w:rsidTr="000F0595">
        <w:tc>
          <w:tcPr>
            <w:tcW w:w="2335" w:type="dxa"/>
          </w:tcPr>
          <w:p w:rsidR="00A330BE" w:rsidRPr="00163B10" w:rsidRDefault="00A330BE" w:rsidP="001D1311">
            <w:pPr>
              <w:rPr>
                <w:rFonts w:ascii="Times New Roman" w:hAnsi="Times New Roman"/>
                <w:b/>
                <w:bCs/>
                <w:sz w:val="24"/>
                <w:szCs w:val="24"/>
              </w:rPr>
            </w:pPr>
            <w:r w:rsidRPr="00163B10">
              <w:rPr>
                <w:rFonts w:ascii="Times New Roman" w:hAnsi="Times New Roman"/>
                <w:b/>
                <w:bCs/>
                <w:sz w:val="24"/>
                <w:szCs w:val="24"/>
              </w:rPr>
              <w:t xml:space="preserve">Supervisory experience </w:t>
            </w:r>
          </w:p>
        </w:tc>
        <w:tc>
          <w:tcPr>
            <w:tcW w:w="3263" w:type="dxa"/>
          </w:tcPr>
          <w:p w:rsidR="00A330BE" w:rsidRPr="00D768CA" w:rsidRDefault="00A330BE" w:rsidP="0044003F">
            <w:pPr>
              <w:numPr>
                <w:ilvl w:val="0"/>
                <w:numId w:val="1"/>
              </w:numPr>
              <w:tabs>
                <w:tab w:val="clear" w:pos="720"/>
              </w:tabs>
              <w:ind w:left="306" w:hanging="306"/>
              <w:rPr>
                <w:rFonts w:ascii="Times New Roman" w:hAnsi="Times New Roman"/>
                <w:sz w:val="24"/>
                <w:szCs w:val="24"/>
              </w:rPr>
            </w:pPr>
            <w:r w:rsidRPr="00D768CA">
              <w:rPr>
                <w:rFonts w:ascii="Times New Roman" w:hAnsi="Times New Roman"/>
                <w:sz w:val="24"/>
                <w:szCs w:val="24"/>
              </w:rPr>
              <w:t>N.A.</w:t>
            </w:r>
          </w:p>
        </w:tc>
        <w:tc>
          <w:tcPr>
            <w:tcW w:w="3330" w:type="dxa"/>
          </w:tcPr>
          <w:p w:rsidR="00A330BE" w:rsidRPr="00D768CA" w:rsidRDefault="00A330BE" w:rsidP="00163B10">
            <w:pPr>
              <w:numPr>
                <w:ilvl w:val="0"/>
                <w:numId w:val="1"/>
              </w:numPr>
              <w:tabs>
                <w:tab w:val="clear" w:pos="720"/>
              </w:tabs>
              <w:ind w:left="306" w:hanging="306"/>
              <w:rPr>
                <w:rFonts w:ascii="Times New Roman" w:hAnsi="Times New Roman"/>
                <w:sz w:val="24"/>
                <w:szCs w:val="24"/>
              </w:rPr>
            </w:pPr>
            <w:r w:rsidRPr="00D768CA">
              <w:rPr>
                <w:rFonts w:ascii="Times New Roman" w:hAnsi="Times New Roman"/>
                <w:sz w:val="24"/>
                <w:szCs w:val="24"/>
              </w:rPr>
              <w:t>N.A.</w:t>
            </w:r>
          </w:p>
        </w:tc>
      </w:tr>
      <w:tr w:rsidR="00A330BE" w:rsidRPr="00163B10" w:rsidTr="000F0595">
        <w:tc>
          <w:tcPr>
            <w:tcW w:w="2335" w:type="dxa"/>
          </w:tcPr>
          <w:p w:rsidR="00A330BE" w:rsidRPr="00163B10" w:rsidRDefault="00A330BE" w:rsidP="001D1311">
            <w:pPr>
              <w:rPr>
                <w:rFonts w:ascii="Times New Roman" w:hAnsi="Times New Roman"/>
                <w:b/>
                <w:bCs/>
                <w:sz w:val="24"/>
                <w:szCs w:val="24"/>
              </w:rPr>
            </w:pPr>
            <w:r w:rsidRPr="00163B10">
              <w:rPr>
                <w:rFonts w:ascii="Times New Roman" w:hAnsi="Times New Roman"/>
                <w:b/>
                <w:bCs/>
                <w:sz w:val="24"/>
                <w:szCs w:val="24"/>
              </w:rPr>
              <w:t xml:space="preserve">License/ Certification </w:t>
            </w:r>
          </w:p>
        </w:tc>
        <w:tc>
          <w:tcPr>
            <w:tcW w:w="3263" w:type="dxa"/>
          </w:tcPr>
          <w:p w:rsidR="00A330BE" w:rsidRPr="00D768CA" w:rsidRDefault="000F0595" w:rsidP="00163B10">
            <w:pPr>
              <w:numPr>
                <w:ilvl w:val="0"/>
                <w:numId w:val="1"/>
              </w:numPr>
              <w:tabs>
                <w:tab w:val="clear" w:pos="720"/>
              </w:tabs>
              <w:ind w:left="306" w:hanging="306"/>
              <w:rPr>
                <w:rFonts w:ascii="Times New Roman" w:hAnsi="Times New Roman"/>
                <w:sz w:val="24"/>
                <w:szCs w:val="24"/>
              </w:rPr>
            </w:pPr>
            <w:r>
              <w:rPr>
                <w:rFonts w:ascii="Times New Roman" w:hAnsi="Times New Roman"/>
                <w:sz w:val="24"/>
                <w:szCs w:val="24"/>
              </w:rPr>
              <w:t>Certified as an</w:t>
            </w:r>
            <w:r w:rsidR="00A330BE" w:rsidRPr="00D768CA">
              <w:rPr>
                <w:rFonts w:ascii="Times New Roman" w:hAnsi="Times New Roman"/>
                <w:sz w:val="24"/>
                <w:szCs w:val="24"/>
              </w:rPr>
              <w:t xml:space="preserve"> Early Childhood </w:t>
            </w:r>
            <w:r w:rsidR="00D768CA">
              <w:rPr>
                <w:rFonts w:ascii="Times New Roman" w:hAnsi="Times New Roman"/>
                <w:sz w:val="24"/>
                <w:szCs w:val="24"/>
              </w:rPr>
              <w:t xml:space="preserve">Education </w:t>
            </w:r>
            <w:r>
              <w:rPr>
                <w:rFonts w:ascii="Times New Roman" w:hAnsi="Times New Roman"/>
                <w:sz w:val="24"/>
                <w:szCs w:val="24"/>
              </w:rPr>
              <w:t>Teacher</w:t>
            </w:r>
            <w:r w:rsidR="00A330BE" w:rsidRPr="00D768CA">
              <w:rPr>
                <w:rFonts w:ascii="Times New Roman" w:hAnsi="Times New Roman"/>
                <w:sz w:val="24"/>
                <w:szCs w:val="24"/>
              </w:rPr>
              <w:t>; AND</w:t>
            </w:r>
          </w:p>
          <w:p w:rsidR="00A330BE" w:rsidRPr="00D768CA" w:rsidRDefault="00A330BE" w:rsidP="00163B10">
            <w:pPr>
              <w:numPr>
                <w:ilvl w:val="0"/>
                <w:numId w:val="1"/>
              </w:numPr>
              <w:tabs>
                <w:tab w:val="clear" w:pos="720"/>
              </w:tabs>
              <w:ind w:left="306" w:hanging="306"/>
              <w:rPr>
                <w:rFonts w:ascii="Times New Roman" w:hAnsi="Times New Roman"/>
                <w:sz w:val="24"/>
                <w:szCs w:val="24"/>
              </w:rPr>
            </w:pPr>
            <w:r w:rsidRPr="00D768CA">
              <w:rPr>
                <w:rFonts w:ascii="Times New Roman" w:hAnsi="Times New Roman"/>
                <w:sz w:val="24"/>
                <w:szCs w:val="24"/>
              </w:rPr>
              <w:t>Possession of a valid New York State driver’s license.</w:t>
            </w:r>
          </w:p>
        </w:tc>
        <w:tc>
          <w:tcPr>
            <w:tcW w:w="3330" w:type="dxa"/>
          </w:tcPr>
          <w:p w:rsidR="00A330BE" w:rsidRPr="00D768CA" w:rsidRDefault="00A330BE" w:rsidP="00163B10">
            <w:pPr>
              <w:numPr>
                <w:ilvl w:val="0"/>
                <w:numId w:val="1"/>
              </w:numPr>
              <w:tabs>
                <w:tab w:val="clear" w:pos="720"/>
              </w:tabs>
              <w:ind w:left="306" w:hanging="306"/>
              <w:rPr>
                <w:rFonts w:ascii="Times New Roman" w:hAnsi="Times New Roman"/>
                <w:sz w:val="24"/>
                <w:szCs w:val="24"/>
              </w:rPr>
            </w:pPr>
            <w:r w:rsidRPr="00D768CA">
              <w:rPr>
                <w:rFonts w:ascii="Times New Roman" w:hAnsi="Times New Roman"/>
                <w:sz w:val="24"/>
                <w:szCs w:val="24"/>
              </w:rPr>
              <w:t>Possession of a valid New York State driver’s license.</w:t>
            </w:r>
          </w:p>
        </w:tc>
      </w:tr>
      <w:tr w:rsidR="00A330BE" w:rsidRPr="00163B10" w:rsidTr="000F0595">
        <w:tc>
          <w:tcPr>
            <w:tcW w:w="2335" w:type="dxa"/>
          </w:tcPr>
          <w:p w:rsidR="00A330BE" w:rsidRPr="00163B10" w:rsidRDefault="00A330BE" w:rsidP="00A330BE">
            <w:pPr>
              <w:rPr>
                <w:rFonts w:ascii="Times New Roman" w:hAnsi="Times New Roman"/>
                <w:b/>
                <w:bCs/>
                <w:sz w:val="24"/>
                <w:szCs w:val="24"/>
              </w:rPr>
            </w:pPr>
            <w:r w:rsidRPr="00163B10">
              <w:rPr>
                <w:rFonts w:ascii="Times New Roman" w:hAnsi="Times New Roman"/>
                <w:b/>
                <w:bCs/>
                <w:sz w:val="24"/>
                <w:szCs w:val="24"/>
              </w:rPr>
              <w:t>Other requirements</w:t>
            </w:r>
          </w:p>
        </w:tc>
        <w:tc>
          <w:tcPr>
            <w:tcW w:w="3263" w:type="dxa"/>
          </w:tcPr>
          <w:p w:rsidR="00A330BE" w:rsidRPr="00D768CA" w:rsidRDefault="00A330BE" w:rsidP="00A330BE">
            <w:pPr>
              <w:numPr>
                <w:ilvl w:val="0"/>
                <w:numId w:val="1"/>
              </w:numPr>
              <w:tabs>
                <w:tab w:val="clear" w:pos="720"/>
              </w:tabs>
              <w:ind w:left="306" w:hanging="306"/>
              <w:rPr>
                <w:rFonts w:ascii="Times New Roman" w:hAnsi="Times New Roman"/>
                <w:sz w:val="24"/>
                <w:szCs w:val="24"/>
              </w:rPr>
            </w:pPr>
            <w:r w:rsidRPr="00D768CA">
              <w:rPr>
                <w:rFonts w:ascii="Times New Roman" w:hAnsi="Times New Roman"/>
                <w:sz w:val="24"/>
                <w:szCs w:val="24"/>
              </w:rPr>
              <w:t>See Special Qualifications below.</w:t>
            </w:r>
          </w:p>
        </w:tc>
        <w:tc>
          <w:tcPr>
            <w:tcW w:w="3330" w:type="dxa"/>
          </w:tcPr>
          <w:p w:rsidR="00A330BE" w:rsidRPr="00D768CA" w:rsidRDefault="00A330BE" w:rsidP="00A330BE">
            <w:pPr>
              <w:numPr>
                <w:ilvl w:val="0"/>
                <w:numId w:val="1"/>
              </w:numPr>
              <w:tabs>
                <w:tab w:val="clear" w:pos="720"/>
              </w:tabs>
              <w:ind w:left="306" w:hanging="306"/>
              <w:rPr>
                <w:rFonts w:ascii="Times New Roman" w:hAnsi="Times New Roman"/>
                <w:sz w:val="24"/>
                <w:szCs w:val="24"/>
              </w:rPr>
            </w:pPr>
            <w:r w:rsidRPr="00D768CA">
              <w:rPr>
                <w:rFonts w:ascii="Times New Roman" w:hAnsi="Times New Roman"/>
                <w:sz w:val="24"/>
                <w:szCs w:val="24"/>
              </w:rPr>
              <w:t>See Special Qualifications below.</w:t>
            </w:r>
          </w:p>
        </w:tc>
      </w:tr>
    </w:tbl>
    <w:p w:rsidR="00163B10" w:rsidRPr="00163B10" w:rsidRDefault="00163B10" w:rsidP="00163B10">
      <w:pPr>
        <w:rPr>
          <w:rFonts w:ascii="Times New Roman" w:hAnsi="Times New Roman"/>
          <w:sz w:val="24"/>
          <w:szCs w:val="24"/>
        </w:rPr>
      </w:pPr>
    </w:p>
    <w:p w:rsidR="00163B10" w:rsidRDefault="00163B10" w:rsidP="00163B10">
      <w:pPr>
        <w:rPr>
          <w:rFonts w:ascii="Times New Roman" w:hAnsi="Times New Roman"/>
          <w:sz w:val="24"/>
          <w:szCs w:val="24"/>
        </w:rPr>
      </w:pPr>
      <w:r w:rsidRPr="00163B10">
        <w:rPr>
          <w:rFonts w:ascii="Times New Roman" w:hAnsi="Times New Roman"/>
          <w:sz w:val="24"/>
          <w:szCs w:val="24"/>
        </w:rPr>
        <w:t>Part-time service will be given prorated credit toward experience requirements.</w:t>
      </w:r>
    </w:p>
    <w:p w:rsidR="00A330BE" w:rsidRDefault="00A330BE" w:rsidP="00163B10">
      <w:pPr>
        <w:rPr>
          <w:rFonts w:ascii="Times New Roman" w:hAnsi="Times New Roman"/>
          <w:sz w:val="24"/>
          <w:szCs w:val="24"/>
        </w:rPr>
      </w:pPr>
    </w:p>
    <w:p w:rsidR="00A330BE" w:rsidRPr="00A330BE" w:rsidRDefault="00A330BE" w:rsidP="00A330BE">
      <w:pPr>
        <w:tabs>
          <w:tab w:val="left" w:pos="576"/>
          <w:tab w:val="left" w:pos="1296"/>
          <w:tab w:val="left" w:pos="2016"/>
          <w:tab w:val="left" w:pos="2736"/>
          <w:tab w:val="left" w:pos="3456"/>
          <w:tab w:val="left" w:pos="4176"/>
          <w:tab w:val="left" w:pos="5616"/>
        </w:tabs>
        <w:rPr>
          <w:rFonts w:ascii="Times New Roman" w:hAnsi="Times New Roman"/>
          <w:sz w:val="24"/>
          <w:szCs w:val="24"/>
        </w:rPr>
      </w:pPr>
      <w:r w:rsidRPr="00A330BE">
        <w:rPr>
          <w:rFonts w:ascii="Times New Roman" w:hAnsi="Times New Roman"/>
          <w:b/>
          <w:bCs/>
          <w:sz w:val="24"/>
          <w:szCs w:val="24"/>
          <w:u w:val="single"/>
        </w:rPr>
        <w:t>SPECIAL QUALIFICATIONS</w:t>
      </w:r>
      <w:r w:rsidRPr="00A330BE">
        <w:rPr>
          <w:rFonts w:ascii="Times New Roman" w:hAnsi="Times New Roman"/>
          <w:sz w:val="24"/>
          <w:szCs w:val="24"/>
        </w:rPr>
        <w:t xml:space="preserve">:   </w:t>
      </w:r>
    </w:p>
    <w:p w:rsidR="00A330BE" w:rsidRPr="00A330BE" w:rsidRDefault="00A330BE" w:rsidP="00A330BE">
      <w:pPr>
        <w:numPr>
          <w:ilvl w:val="0"/>
          <w:numId w:val="4"/>
        </w:numPr>
        <w:tabs>
          <w:tab w:val="left" w:pos="576"/>
          <w:tab w:val="left" w:pos="1296"/>
          <w:tab w:val="left" w:pos="2016"/>
          <w:tab w:val="left" w:pos="2736"/>
          <w:tab w:val="left" w:pos="3456"/>
          <w:tab w:val="left" w:pos="4176"/>
          <w:tab w:val="left" w:pos="5616"/>
        </w:tabs>
        <w:rPr>
          <w:rFonts w:ascii="Times New Roman" w:hAnsi="Times New Roman"/>
          <w:sz w:val="24"/>
          <w:szCs w:val="24"/>
        </w:rPr>
      </w:pPr>
      <w:r w:rsidRPr="00A330BE">
        <w:rPr>
          <w:rFonts w:ascii="Times New Roman" w:hAnsi="Times New Roman"/>
          <w:sz w:val="24"/>
          <w:szCs w:val="24"/>
        </w:rPr>
        <w:t>An appropriate driver’s license must be maintained throughout employment.</w:t>
      </w:r>
    </w:p>
    <w:p w:rsidR="00A330BE" w:rsidRPr="00A330BE" w:rsidRDefault="00A330BE" w:rsidP="00A330BE">
      <w:pPr>
        <w:numPr>
          <w:ilvl w:val="0"/>
          <w:numId w:val="4"/>
        </w:numPr>
        <w:tabs>
          <w:tab w:val="left" w:pos="576"/>
          <w:tab w:val="left" w:pos="1296"/>
          <w:tab w:val="left" w:pos="2016"/>
          <w:tab w:val="left" w:pos="2736"/>
          <w:tab w:val="left" w:pos="3456"/>
          <w:tab w:val="left" w:pos="4176"/>
          <w:tab w:val="left" w:pos="5616"/>
        </w:tabs>
        <w:ind w:left="1296" w:hanging="936"/>
        <w:rPr>
          <w:rFonts w:ascii="Times New Roman" w:hAnsi="Times New Roman"/>
          <w:sz w:val="24"/>
          <w:szCs w:val="24"/>
        </w:rPr>
      </w:pPr>
      <w:r w:rsidRPr="00A330BE">
        <w:rPr>
          <w:rFonts w:ascii="Times New Roman" w:hAnsi="Times New Roman"/>
          <w:sz w:val="24"/>
          <w:szCs w:val="24"/>
        </w:rPr>
        <w:t xml:space="preserve">Must authorize and execute any necessary releases to enable the appointing authority to verify licensure and driving history involving violations and/or crimes. </w:t>
      </w:r>
    </w:p>
    <w:p w:rsidR="00A330BE" w:rsidRPr="00A330BE" w:rsidRDefault="00A330BE" w:rsidP="00A330BE">
      <w:pPr>
        <w:numPr>
          <w:ilvl w:val="0"/>
          <w:numId w:val="4"/>
        </w:numPr>
        <w:tabs>
          <w:tab w:val="left" w:pos="576"/>
          <w:tab w:val="left" w:pos="1296"/>
          <w:tab w:val="left" w:pos="2016"/>
          <w:tab w:val="left" w:pos="2736"/>
          <w:tab w:val="left" w:pos="3456"/>
          <w:tab w:val="left" w:pos="4176"/>
          <w:tab w:val="left" w:pos="5616"/>
        </w:tabs>
        <w:rPr>
          <w:rFonts w:ascii="Times New Roman" w:hAnsi="Times New Roman"/>
          <w:sz w:val="24"/>
          <w:szCs w:val="24"/>
        </w:rPr>
      </w:pPr>
      <w:r w:rsidRPr="00A330BE">
        <w:rPr>
          <w:rFonts w:ascii="Times New Roman" w:hAnsi="Times New Roman"/>
          <w:sz w:val="24"/>
          <w:szCs w:val="24"/>
        </w:rPr>
        <w:t xml:space="preserve">A driving record evidencing safe and responsible vehicle operation is required.  </w:t>
      </w:r>
    </w:p>
    <w:p w:rsidR="00A330BE" w:rsidRPr="00A330BE" w:rsidRDefault="00A330BE" w:rsidP="00A330BE">
      <w:pPr>
        <w:tabs>
          <w:tab w:val="left" w:pos="576"/>
          <w:tab w:val="left" w:pos="2016"/>
          <w:tab w:val="left" w:pos="2736"/>
          <w:tab w:val="left" w:pos="3456"/>
          <w:tab w:val="left" w:pos="4176"/>
          <w:tab w:val="left" w:pos="5616"/>
        </w:tabs>
        <w:rPr>
          <w:rFonts w:ascii="Times New Roman" w:hAnsi="Times New Roman"/>
          <w:sz w:val="24"/>
          <w:szCs w:val="24"/>
        </w:rPr>
      </w:pPr>
    </w:p>
    <w:p w:rsidR="00A330BE" w:rsidRPr="00A330BE" w:rsidRDefault="00A330BE" w:rsidP="00A330BE">
      <w:pPr>
        <w:tabs>
          <w:tab w:val="left" w:pos="576"/>
          <w:tab w:val="left" w:pos="1296"/>
          <w:tab w:val="left" w:pos="2016"/>
          <w:tab w:val="left" w:pos="2736"/>
          <w:tab w:val="left" w:pos="3456"/>
          <w:tab w:val="left" w:pos="4176"/>
          <w:tab w:val="left" w:pos="5616"/>
        </w:tabs>
        <w:rPr>
          <w:rFonts w:ascii="Times New Roman" w:hAnsi="Times New Roman"/>
          <w:sz w:val="24"/>
          <w:szCs w:val="24"/>
        </w:rPr>
      </w:pPr>
      <w:r w:rsidRPr="00A330BE">
        <w:rPr>
          <w:rFonts w:ascii="Times New Roman" w:hAnsi="Times New Roman"/>
          <w:b/>
          <w:sz w:val="24"/>
          <w:szCs w:val="24"/>
          <w:u w:val="single"/>
        </w:rPr>
        <w:t>NOTE:</w:t>
      </w:r>
      <w:r w:rsidRPr="00A330BE">
        <w:rPr>
          <w:rFonts w:ascii="Times New Roman" w:hAnsi="Times New Roman"/>
          <w:sz w:val="24"/>
          <w:szCs w:val="24"/>
        </w:rPr>
        <w:t xml:space="preserve"> The appointing authority is responsible for verifying the appointee’s driving record and licensure at appointment and throughout employment.</w:t>
      </w:r>
    </w:p>
    <w:p w:rsidR="00A330BE" w:rsidRPr="00A330BE" w:rsidRDefault="00A330BE" w:rsidP="00163B10">
      <w:pPr>
        <w:rPr>
          <w:rFonts w:ascii="Times New Roman" w:hAnsi="Times New Roman"/>
          <w:sz w:val="24"/>
          <w:szCs w:val="24"/>
        </w:rPr>
      </w:pPr>
    </w:p>
    <w:p w:rsidR="00163B10" w:rsidRPr="00A330BE" w:rsidRDefault="00163B10">
      <w:pPr>
        <w:rPr>
          <w:rFonts w:ascii="Times New Roman" w:hAnsi="Times New Roman"/>
          <w:sz w:val="24"/>
          <w:szCs w:val="24"/>
        </w:rPr>
      </w:pPr>
    </w:p>
    <w:p w:rsidR="00163B10" w:rsidRDefault="00A330BE" w:rsidP="00163B10">
      <w:pPr>
        <w:tabs>
          <w:tab w:val="left" w:pos="576"/>
          <w:tab w:val="left" w:pos="1296"/>
          <w:tab w:val="left" w:pos="2016"/>
          <w:tab w:val="left" w:pos="2736"/>
          <w:tab w:val="left" w:pos="3456"/>
          <w:tab w:val="left" w:pos="4176"/>
          <w:tab w:val="left" w:pos="5616"/>
        </w:tabs>
        <w:rPr>
          <w:rFonts w:ascii="Times New Roman" w:hAnsi="Times New Roman"/>
          <w:sz w:val="24"/>
          <w:szCs w:val="24"/>
        </w:rPr>
      </w:pPr>
      <w:r>
        <w:rPr>
          <w:rFonts w:ascii="Times New Roman" w:hAnsi="Times New Roman"/>
          <w:sz w:val="24"/>
          <w:szCs w:val="24"/>
        </w:rPr>
        <w:t>Children and Family Services Library Program Coordinator</w:t>
      </w:r>
      <w:r w:rsidR="00163B10" w:rsidRPr="00A330BE">
        <w:rPr>
          <w:rFonts w:ascii="Times New Roman" w:hAnsi="Times New Roman"/>
          <w:sz w:val="24"/>
          <w:szCs w:val="24"/>
        </w:rPr>
        <w:t>, C in all divisions</w:t>
      </w:r>
    </w:p>
    <w:p w:rsidR="00A330BE" w:rsidRPr="00A330BE" w:rsidRDefault="00A330BE" w:rsidP="00163B10">
      <w:pPr>
        <w:tabs>
          <w:tab w:val="left" w:pos="576"/>
          <w:tab w:val="left" w:pos="1296"/>
          <w:tab w:val="left" w:pos="2016"/>
          <w:tab w:val="left" w:pos="2736"/>
          <w:tab w:val="left" w:pos="3456"/>
          <w:tab w:val="left" w:pos="4176"/>
          <w:tab w:val="left" w:pos="5616"/>
        </w:tabs>
        <w:rPr>
          <w:rFonts w:ascii="Times New Roman" w:hAnsi="Times New Roman"/>
          <w:sz w:val="16"/>
          <w:szCs w:val="16"/>
        </w:rPr>
      </w:pPr>
      <w:r>
        <w:rPr>
          <w:rFonts w:ascii="Times New Roman" w:hAnsi="Times New Roman"/>
          <w:sz w:val="16"/>
          <w:szCs w:val="16"/>
        </w:rPr>
        <w:t>Created 5/2023</w:t>
      </w:r>
    </w:p>
    <w:p w:rsidR="00163B10" w:rsidRDefault="00163B10">
      <w:pPr>
        <w:rPr>
          <w:rFonts w:ascii="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44003F" w:rsidRPr="0044003F" w:rsidTr="00245B5A">
        <w:trPr>
          <w:tblCellSpacing w:w="15" w:type="dxa"/>
        </w:trPr>
        <w:tc>
          <w:tcPr>
            <w:tcW w:w="0" w:type="auto"/>
            <w:vAlign w:val="center"/>
          </w:tcPr>
          <w:p w:rsidR="0044003F" w:rsidRPr="0044003F" w:rsidRDefault="0044003F" w:rsidP="0044003F">
            <w:pPr>
              <w:rPr>
                <w:rFonts w:ascii="Times New Roman" w:eastAsia="Times New Roman" w:hAnsi="Times New Roman"/>
                <w:sz w:val="24"/>
                <w:szCs w:val="24"/>
              </w:rPr>
            </w:pPr>
          </w:p>
        </w:tc>
        <w:tc>
          <w:tcPr>
            <w:tcW w:w="0" w:type="auto"/>
            <w:vAlign w:val="center"/>
          </w:tcPr>
          <w:p w:rsidR="0044003F" w:rsidRPr="0044003F" w:rsidRDefault="0044003F" w:rsidP="0044003F">
            <w:pPr>
              <w:spacing w:before="100" w:beforeAutospacing="1" w:after="100" w:afterAutospacing="1"/>
              <w:rPr>
                <w:rFonts w:ascii="Times New Roman" w:eastAsia="Times New Roman" w:hAnsi="Times New Roman"/>
                <w:sz w:val="24"/>
                <w:szCs w:val="24"/>
              </w:rPr>
            </w:pPr>
          </w:p>
        </w:tc>
        <w:tc>
          <w:tcPr>
            <w:tcW w:w="0" w:type="auto"/>
            <w:vAlign w:val="center"/>
          </w:tcPr>
          <w:p w:rsidR="0044003F" w:rsidRPr="0044003F" w:rsidRDefault="0044003F" w:rsidP="0044003F">
            <w:pPr>
              <w:rPr>
                <w:rFonts w:ascii="Times New Roman" w:eastAsia="Times New Roman" w:hAnsi="Times New Roman"/>
                <w:sz w:val="24"/>
                <w:szCs w:val="24"/>
              </w:rPr>
            </w:pPr>
          </w:p>
        </w:tc>
      </w:tr>
    </w:tbl>
    <w:p w:rsidR="0044003F" w:rsidRPr="00163B10" w:rsidRDefault="0044003F" w:rsidP="00245B5A">
      <w:pPr>
        <w:rPr>
          <w:rFonts w:ascii="Times New Roman" w:hAnsi="Times New Roman"/>
          <w:sz w:val="24"/>
          <w:szCs w:val="24"/>
        </w:rPr>
      </w:pPr>
    </w:p>
    <w:sectPr w:rsidR="0044003F" w:rsidRPr="00163B1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88B" w:rsidRDefault="0047488B" w:rsidP="00AA2794">
      <w:r>
        <w:separator/>
      </w:r>
    </w:p>
  </w:endnote>
  <w:endnote w:type="continuationSeparator" w:id="0">
    <w:p w:rsidR="0047488B" w:rsidRDefault="0047488B" w:rsidP="00AA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94" w:rsidRPr="00AA2794" w:rsidRDefault="00AA2794">
    <w:pPr>
      <w:pStyle w:val="Footer"/>
      <w:rPr>
        <w:rFonts w:ascii="Times New Roman" w:hAnsi="Times New Roman"/>
        <w:sz w:val="12"/>
        <w:szCs w:val="12"/>
      </w:rPr>
    </w:pPr>
    <w:r w:rsidRPr="00AA2794">
      <w:rPr>
        <w:rFonts w:ascii="Times New Roman" w:hAnsi="Times New Roman"/>
        <w:sz w:val="12"/>
        <w:szCs w:val="12"/>
      </w:rPr>
      <w:fldChar w:fldCharType="begin"/>
    </w:r>
    <w:r w:rsidRPr="00AA2794">
      <w:rPr>
        <w:rFonts w:ascii="Times New Roman" w:hAnsi="Times New Roman"/>
        <w:sz w:val="12"/>
        <w:szCs w:val="12"/>
      </w:rPr>
      <w:instrText xml:space="preserve"> FILENAME  \* Caps \p  \* MERGEFORMAT </w:instrText>
    </w:r>
    <w:r w:rsidRPr="00AA2794">
      <w:rPr>
        <w:rFonts w:ascii="Times New Roman" w:hAnsi="Times New Roman"/>
        <w:sz w:val="12"/>
        <w:szCs w:val="12"/>
      </w:rPr>
      <w:fldChar w:fldCharType="separate"/>
    </w:r>
    <w:r w:rsidR="001E6BED">
      <w:rPr>
        <w:rFonts w:ascii="Times New Roman" w:hAnsi="Times New Roman"/>
        <w:noProof/>
        <w:sz w:val="12"/>
        <w:szCs w:val="12"/>
      </w:rPr>
      <w:t>H:\JOBSPECS\Draft\CHILDREN AND FAMILY SERVICES LIBRARY PROGRAM COORDINATOR Draft 5-12-2023.Docx</w:t>
    </w:r>
    <w:r w:rsidRPr="00AA2794">
      <w:rPr>
        <w:rFonts w:ascii="Times New Roman" w:hAnsi="Times New Roman"/>
        <w:sz w:val="12"/>
        <w:szCs w:val="12"/>
      </w:rPr>
      <w:fldChar w:fldCharType="end"/>
    </w:r>
    <w:r w:rsidR="001E6BED">
      <w:rPr>
        <w:rFonts w:ascii="Times New Roman" w:hAnsi="Times New Roman"/>
        <w:sz w:val="12"/>
        <w:szCs w:val="12"/>
      </w:rPr>
      <w:tab/>
    </w:r>
    <w:r w:rsidR="001E6BED">
      <w:rPr>
        <w:rFonts w:ascii="Times New Roman" w:hAnsi="Times New Roman"/>
        <w:sz w:val="12"/>
        <w:szCs w:val="12"/>
      </w:rPr>
      <w:fldChar w:fldCharType="begin"/>
    </w:r>
    <w:r w:rsidR="001E6BED">
      <w:rPr>
        <w:rFonts w:ascii="Times New Roman" w:hAnsi="Times New Roman"/>
        <w:sz w:val="12"/>
        <w:szCs w:val="12"/>
      </w:rPr>
      <w:instrText xml:space="preserve"> PAGE  \* Arabic  \* MERGEFORMAT </w:instrText>
    </w:r>
    <w:r w:rsidR="001E6BED">
      <w:rPr>
        <w:rFonts w:ascii="Times New Roman" w:hAnsi="Times New Roman"/>
        <w:sz w:val="12"/>
        <w:szCs w:val="12"/>
      </w:rPr>
      <w:fldChar w:fldCharType="separate"/>
    </w:r>
    <w:r w:rsidR="00105356">
      <w:rPr>
        <w:rFonts w:ascii="Times New Roman" w:hAnsi="Times New Roman"/>
        <w:noProof/>
        <w:sz w:val="12"/>
        <w:szCs w:val="12"/>
      </w:rPr>
      <w:t>2</w:t>
    </w:r>
    <w:r w:rsidR="001E6BED">
      <w:rPr>
        <w:rFonts w:ascii="Times New Roman" w:hAnsi="Times New Roman"/>
        <w:sz w:val="12"/>
        <w:szCs w:val="1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88B" w:rsidRDefault="0047488B" w:rsidP="00AA2794">
      <w:r>
        <w:separator/>
      </w:r>
    </w:p>
  </w:footnote>
  <w:footnote w:type="continuationSeparator" w:id="0">
    <w:p w:rsidR="0047488B" w:rsidRDefault="0047488B" w:rsidP="00AA27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40CD1"/>
    <w:multiLevelType w:val="hybridMultilevel"/>
    <w:tmpl w:val="52202DEA"/>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 w15:restartNumberingAfterBreak="0">
    <w:nsid w:val="263742D3"/>
    <w:multiLevelType w:val="hybridMultilevel"/>
    <w:tmpl w:val="962810F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95483A"/>
    <w:multiLevelType w:val="hybridMultilevel"/>
    <w:tmpl w:val="31FC21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8C45C4F"/>
    <w:multiLevelType w:val="hybridMultilevel"/>
    <w:tmpl w:val="346C602C"/>
    <w:lvl w:ilvl="0" w:tplc="FD761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10"/>
    <w:rsid w:val="000F0595"/>
    <w:rsid w:val="00105356"/>
    <w:rsid w:val="00163B10"/>
    <w:rsid w:val="001D1311"/>
    <w:rsid w:val="001E6BED"/>
    <w:rsid w:val="00245B5A"/>
    <w:rsid w:val="00262F8E"/>
    <w:rsid w:val="002D5B9D"/>
    <w:rsid w:val="003D214B"/>
    <w:rsid w:val="0044003F"/>
    <w:rsid w:val="0047488B"/>
    <w:rsid w:val="005B63DA"/>
    <w:rsid w:val="008E5C2C"/>
    <w:rsid w:val="00922102"/>
    <w:rsid w:val="009F6318"/>
    <w:rsid w:val="00A330BE"/>
    <w:rsid w:val="00AA2794"/>
    <w:rsid w:val="00AA5FC5"/>
    <w:rsid w:val="00B57BD3"/>
    <w:rsid w:val="00D768CA"/>
    <w:rsid w:val="00DD3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4F2BD-E42E-4400-B812-076E08A9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794"/>
    <w:pPr>
      <w:tabs>
        <w:tab w:val="center" w:pos="4680"/>
        <w:tab w:val="right" w:pos="9360"/>
      </w:tabs>
    </w:pPr>
  </w:style>
  <w:style w:type="character" w:customStyle="1" w:styleId="HeaderChar">
    <w:name w:val="Header Char"/>
    <w:link w:val="Header"/>
    <w:uiPriority w:val="99"/>
    <w:rsid w:val="00AA2794"/>
    <w:rPr>
      <w:sz w:val="22"/>
      <w:szCs w:val="22"/>
    </w:rPr>
  </w:style>
  <w:style w:type="paragraph" w:styleId="Footer">
    <w:name w:val="footer"/>
    <w:basedOn w:val="Normal"/>
    <w:link w:val="FooterChar"/>
    <w:uiPriority w:val="99"/>
    <w:unhideWhenUsed/>
    <w:rsid w:val="00AA2794"/>
    <w:pPr>
      <w:tabs>
        <w:tab w:val="center" w:pos="4680"/>
        <w:tab w:val="right" w:pos="9360"/>
      </w:tabs>
    </w:pPr>
  </w:style>
  <w:style w:type="character" w:customStyle="1" w:styleId="FooterChar">
    <w:name w:val="Footer Char"/>
    <w:link w:val="Footer"/>
    <w:uiPriority w:val="99"/>
    <w:rsid w:val="00AA2794"/>
    <w:rPr>
      <w:sz w:val="22"/>
      <w:szCs w:val="22"/>
    </w:rPr>
  </w:style>
  <w:style w:type="paragraph" w:customStyle="1" w:styleId="screen-reader-legend">
    <w:name w:val="screen-reader-legend"/>
    <w:basedOn w:val="Normal"/>
    <w:rsid w:val="0044003F"/>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3D214B"/>
    <w:pPr>
      <w:widowControl w:val="0"/>
      <w:autoSpaceDE w:val="0"/>
      <w:autoSpaceDN w:val="0"/>
      <w:adjustRightInd w:val="0"/>
      <w:ind w:left="720"/>
      <w:contextualSpacing/>
    </w:pPr>
    <w:rPr>
      <w:rFonts w:ascii="Times New Roman" w:eastAsia="Times New Roman" w:hAnsi="Times New Roman"/>
      <w:sz w:val="20"/>
      <w:szCs w:val="24"/>
    </w:rPr>
  </w:style>
  <w:style w:type="paragraph" w:styleId="BodyText">
    <w:name w:val="Body Text"/>
    <w:basedOn w:val="Normal"/>
    <w:link w:val="BodyTextChar"/>
    <w:semiHidden/>
    <w:rsid w:val="00A330BE"/>
    <w:rPr>
      <w:rFonts w:ascii="Times New Roman" w:eastAsia="Times New Roman" w:hAnsi="Times New Roman"/>
      <w:b/>
      <w:bCs/>
      <w:sz w:val="24"/>
      <w:szCs w:val="24"/>
      <w:u w:val="single"/>
    </w:rPr>
  </w:style>
  <w:style w:type="character" w:customStyle="1" w:styleId="BodyTextChar">
    <w:name w:val="Body Text Char"/>
    <w:basedOn w:val="DefaultParagraphFont"/>
    <w:link w:val="BodyText"/>
    <w:semiHidden/>
    <w:rsid w:val="00A330BE"/>
    <w:rPr>
      <w:rFonts w:ascii="Times New Roman" w:eastAsia="Times New Roman" w:hAnsi="Times New Roman"/>
      <w:b/>
      <w:bCs/>
      <w:sz w:val="24"/>
      <w:szCs w:val="24"/>
      <w:u w:val="single"/>
    </w:rPr>
  </w:style>
  <w:style w:type="character" w:styleId="FootnoteReference">
    <w:name w:val="footnote reference"/>
    <w:uiPriority w:val="99"/>
    <w:semiHidden/>
    <w:unhideWhenUsed/>
    <w:rsid w:val="005B63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670895">
      <w:bodyDiv w:val="1"/>
      <w:marLeft w:val="0"/>
      <w:marRight w:val="0"/>
      <w:marTop w:val="0"/>
      <w:marBottom w:val="0"/>
      <w:divBdr>
        <w:top w:val="none" w:sz="0" w:space="0" w:color="auto"/>
        <w:left w:val="none" w:sz="0" w:space="0" w:color="auto"/>
        <w:bottom w:val="none" w:sz="0" w:space="0" w:color="auto"/>
        <w:right w:val="none" w:sz="0" w:space="0" w:color="auto"/>
      </w:divBdr>
      <w:divsChild>
        <w:div w:id="623315331">
          <w:marLeft w:val="0"/>
          <w:marRight w:val="0"/>
          <w:marTop w:val="0"/>
          <w:marBottom w:val="0"/>
          <w:divBdr>
            <w:top w:val="none" w:sz="0" w:space="0" w:color="auto"/>
            <w:left w:val="none" w:sz="0" w:space="0" w:color="auto"/>
            <w:bottom w:val="none" w:sz="0" w:space="0" w:color="auto"/>
            <w:right w:val="none" w:sz="0" w:space="0" w:color="auto"/>
          </w:divBdr>
          <w:divsChild>
            <w:div w:id="1462191820">
              <w:marLeft w:val="0"/>
              <w:marRight w:val="0"/>
              <w:marTop w:val="0"/>
              <w:marBottom w:val="0"/>
              <w:divBdr>
                <w:top w:val="none" w:sz="0" w:space="0" w:color="auto"/>
                <w:left w:val="none" w:sz="0" w:space="0" w:color="auto"/>
                <w:bottom w:val="none" w:sz="0" w:space="0" w:color="auto"/>
                <w:right w:val="none" w:sz="0" w:space="0" w:color="auto"/>
              </w:divBdr>
            </w:div>
          </w:divsChild>
        </w:div>
        <w:div w:id="1554004695">
          <w:marLeft w:val="0"/>
          <w:marRight w:val="0"/>
          <w:marTop w:val="0"/>
          <w:marBottom w:val="0"/>
          <w:divBdr>
            <w:top w:val="none" w:sz="0" w:space="0" w:color="auto"/>
            <w:left w:val="none" w:sz="0" w:space="0" w:color="auto"/>
            <w:bottom w:val="none" w:sz="0" w:space="0" w:color="auto"/>
            <w:right w:val="none" w:sz="0" w:space="0" w:color="auto"/>
          </w:divBdr>
          <w:divsChild>
            <w:div w:id="16318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135372">
      <w:bodyDiv w:val="1"/>
      <w:marLeft w:val="0"/>
      <w:marRight w:val="0"/>
      <w:marTop w:val="0"/>
      <w:marBottom w:val="0"/>
      <w:divBdr>
        <w:top w:val="none" w:sz="0" w:space="0" w:color="auto"/>
        <w:left w:val="none" w:sz="0" w:space="0" w:color="auto"/>
        <w:bottom w:val="none" w:sz="0" w:space="0" w:color="auto"/>
        <w:right w:val="none" w:sz="0" w:space="0" w:color="auto"/>
      </w:divBdr>
      <w:divsChild>
        <w:div w:id="47456610">
          <w:marLeft w:val="0"/>
          <w:marRight w:val="0"/>
          <w:marTop w:val="0"/>
          <w:marBottom w:val="0"/>
          <w:divBdr>
            <w:top w:val="none" w:sz="0" w:space="0" w:color="auto"/>
            <w:left w:val="none" w:sz="0" w:space="0" w:color="auto"/>
            <w:bottom w:val="none" w:sz="0" w:space="0" w:color="auto"/>
            <w:right w:val="none" w:sz="0" w:space="0" w:color="auto"/>
          </w:divBdr>
          <w:divsChild>
            <w:div w:id="1746683892">
              <w:marLeft w:val="0"/>
              <w:marRight w:val="0"/>
              <w:marTop w:val="0"/>
              <w:marBottom w:val="0"/>
              <w:divBdr>
                <w:top w:val="none" w:sz="0" w:space="0" w:color="auto"/>
                <w:left w:val="none" w:sz="0" w:space="0" w:color="auto"/>
                <w:bottom w:val="none" w:sz="0" w:space="0" w:color="auto"/>
                <w:right w:val="none" w:sz="0" w:space="0" w:color="auto"/>
              </w:divBdr>
            </w:div>
          </w:divsChild>
        </w:div>
        <w:div w:id="133571741">
          <w:marLeft w:val="0"/>
          <w:marRight w:val="0"/>
          <w:marTop w:val="0"/>
          <w:marBottom w:val="0"/>
          <w:divBdr>
            <w:top w:val="none" w:sz="0" w:space="0" w:color="auto"/>
            <w:left w:val="none" w:sz="0" w:space="0" w:color="auto"/>
            <w:bottom w:val="none" w:sz="0" w:space="0" w:color="auto"/>
            <w:right w:val="none" w:sz="0" w:space="0" w:color="auto"/>
          </w:divBdr>
          <w:divsChild>
            <w:div w:id="1500661155">
              <w:marLeft w:val="0"/>
              <w:marRight w:val="0"/>
              <w:marTop w:val="0"/>
              <w:marBottom w:val="0"/>
              <w:divBdr>
                <w:top w:val="none" w:sz="0" w:space="0" w:color="auto"/>
                <w:left w:val="none" w:sz="0" w:space="0" w:color="auto"/>
                <w:bottom w:val="none" w:sz="0" w:space="0" w:color="auto"/>
                <w:right w:val="none" w:sz="0" w:space="0" w:color="auto"/>
              </w:divBdr>
            </w:div>
          </w:divsChild>
        </w:div>
        <w:div w:id="359207436">
          <w:marLeft w:val="0"/>
          <w:marRight w:val="0"/>
          <w:marTop w:val="0"/>
          <w:marBottom w:val="0"/>
          <w:divBdr>
            <w:top w:val="none" w:sz="0" w:space="0" w:color="auto"/>
            <w:left w:val="none" w:sz="0" w:space="0" w:color="auto"/>
            <w:bottom w:val="none" w:sz="0" w:space="0" w:color="auto"/>
            <w:right w:val="none" w:sz="0" w:space="0" w:color="auto"/>
          </w:divBdr>
          <w:divsChild>
            <w:div w:id="604074966">
              <w:marLeft w:val="0"/>
              <w:marRight w:val="0"/>
              <w:marTop w:val="0"/>
              <w:marBottom w:val="0"/>
              <w:divBdr>
                <w:top w:val="none" w:sz="0" w:space="0" w:color="auto"/>
                <w:left w:val="none" w:sz="0" w:space="0" w:color="auto"/>
                <w:bottom w:val="none" w:sz="0" w:space="0" w:color="auto"/>
                <w:right w:val="none" w:sz="0" w:space="0" w:color="auto"/>
              </w:divBdr>
            </w:div>
          </w:divsChild>
        </w:div>
        <w:div w:id="483282302">
          <w:marLeft w:val="0"/>
          <w:marRight w:val="0"/>
          <w:marTop w:val="0"/>
          <w:marBottom w:val="0"/>
          <w:divBdr>
            <w:top w:val="none" w:sz="0" w:space="0" w:color="auto"/>
            <w:left w:val="none" w:sz="0" w:space="0" w:color="auto"/>
            <w:bottom w:val="none" w:sz="0" w:space="0" w:color="auto"/>
            <w:right w:val="none" w:sz="0" w:space="0" w:color="auto"/>
          </w:divBdr>
          <w:divsChild>
            <w:div w:id="1442147096">
              <w:marLeft w:val="0"/>
              <w:marRight w:val="0"/>
              <w:marTop w:val="0"/>
              <w:marBottom w:val="0"/>
              <w:divBdr>
                <w:top w:val="none" w:sz="0" w:space="0" w:color="auto"/>
                <w:left w:val="none" w:sz="0" w:space="0" w:color="auto"/>
                <w:bottom w:val="none" w:sz="0" w:space="0" w:color="auto"/>
                <w:right w:val="none" w:sz="0" w:space="0" w:color="auto"/>
              </w:divBdr>
            </w:div>
          </w:divsChild>
        </w:div>
        <w:div w:id="758986250">
          <w:marLeft w:val="0"/>
          <w:marRight w:val="0"/>
          <w:marTop w:val="0"/>
          <w:marBottom w:val="0"/>
          <w:divBdr>
            <w:top w:val="none" w:sz="0" w:space="0" w:color="auto"/>
            <w:left w:val="none" w:sz="0" w:space="0" w:color="auto"/>
            <w:bottom w:val="none" w:sz="0" w:space="0" w:color="auto"/>
            <w:right w:val="none" w:sz="0" w:space="0" w:color="auto"/>
          </w:divBdr>
          <w:divsChild>
            <w:div w:id="794257723">
              <w:marLeft w:val="0"/>
              <w:marRight w:val="0"/>
              <w:marTop w:val="0"/>
              <w:marBottom w:val="0"/>
              <w:divBdr>
                <w:top w:val="none" w:sz="0" w:space="0" w:color="auto"/>
                <w:left w:val="none" w:sz="0" w:space="0" w:color="auto"/>
                <w:bottom w:val="none" w:sz="0" w:space="0" w:color="auto"/>
                <w:right w:val="none" w:sz="0" w:space="0" w:color="auto"/>
              </w:divBdr>
            </w:div>
          </w:divsChild>
        </w:div>
        <w:div w:id="892471123">
          <w:marLeft w:val="0"/>
          <w:marRight w:val="0"/>
          <w:marTop w:val="0"/>
          <w:marBottom w:val="0"/>
          <w:divBdr>
            <w:top w:val="none" w:sz="0" w:space="0" w:color="auto"/>
            <w:left w:val="none" w:sz="0" w:space="0" w:color="auto"/>
            <w:bottom w:val="none" w:sz="0" w:space="0" w:color="auto"/>
            <w:right w:val="none" w:sz="0" w:space="0" w:color="auto"/>
          </w:divBdr>
          <w:divsChild>
            <w:div w:id="70352349">
              <w:marLeft w:val="0"/>
              <w:marRight w:val="0"/>
              <w:marTop w:val="0"/>
              <w:marBottom w:val="0"/>
              <w:divBdr>
                <w:top w:val="none" w:sz="0" w:space="0" w:color="auto"/>
                <w:left w:val="none" w:sz="0" w:space="0" w:color="auto"/>
                <w:bottom w:val="none" w:sz="0" w:space="0" w:color="auto"/>
                <w:right w:val="none" w:sz="0" w:space="0" w:color="auto"/>
              </w:divBdr>
            </w:div>
          </w:divsChild>
        </w:div>
        <w:div w:id="970483214">
          <w:marLeft w:val="0"/>
          <w:marRight w:val="0"/>
          <w:marTop w:val="0"/>
          <w:marBottom w:val="0"/>
          <w:divBdr>
            <w:top w:val="none" w:sz="0" w:space="0" w:color="auto"/>
            <w:left w:val="none" w:sz="0" w:space="0" w:color="auto"/>
            <w:bottom w:val="none" w:sz="0" w:space="0" w:color="auto"/>
            <w:right w:val="none" w:sz="0" w:space="0" w:color="auto"/>
          </w:divBdr>
          <w:divsChild>
            <w:div w:id="1953392679">
              <w:marLeft w:val="0"/>
              <w:marRight w:val="0"/>
              <w:marTop w:val="0"/>
              <w:marBottom w:val="0"/>
              <w:divBdr>
                <w:top w:val="none" w:sz="0" w:space="0" w:color="auto"/>
                <w:left w:val="none" w:sz="0" w:space="0" w:color="auto"/>
                <w:bottom w:val="none" w:sz="0" w:space="0" w:color="auto"/>
                <w:right w:val="none" w:sz="0" w:space="0" w:color="auto"/>
              </w:divBdr>
            </w:div>
          </w:divsChild>
        </w:div>
        <w:div w:id="1392578760">
          <w:marLeft w:val="0"/>
          <w:marRight w:val="0"/>
          <w:marTop w:val="0"/>
          <w:marBottom w:val="0"/>
          <w:divBdr>
            <w:top w:val="none" w:sz="0" w:space="0" w:color="auto"/>
            <w:left w:val="none" w:sz="0" w:space="0" w:color="auto"/>
            <w:bottom w:val="none" w:sz="0" w:space="0" w:color="auto"/>
            <w:right w:val="none" w:sz="0" w:space="0" w:color="auto"/>
          </w:divBdr>
          <w:divsChild>
            <w:div w:id="679358616">
              <w:marLeft w:val="0"/>
              <w:marRight w:val="0"/>
              <w:marTop w:val="0"/>
              <w:marBottom w:val="0"/>
              <w:divBdr>
                <w:top w:val="none" w:sz="0" w:space="0" w:color="auto"/>
                <w:left w:val="none" w:sz="0" w:space="0" w:color="auto"/>
                <w:bottom w:val="none" w:sz="0" w:space="0" w:color="auto"/>
                <w:right w:val="none" w:sz="0" w:space="0" w:color="auto"/>
              </w:divBdr>
            </w:div>
          </w:divsChild>
        </w:div>
        <w:div w:id="1999186012">
          <w:marLeft w:val="0"/>
          <w:marRight w:val="0"/>
          <w:marTop w:val="0"/>
          <w:marBottom w:val="0"/>
          <w:divBdr>
            <w:top w:val="none" w:sz="0" w:space="0" w:color="auto"/>
            <w:left w:val="none" w:sz="0" w:space="0" w:color="auto"/>
            <w:bottom w:val="none" w:sz="0" w:space="0" w:color="auto"/>
            <w:right w:val="none" w:sz="0" w:space="0" w:color="auto"/>
          </w:divBdr>
          <w:divsChild>
            <w:div w:id="1215505500">
              <w:marLeft w:val="0"/>
              <w:marRight w:val="0"/>
              <w:marTop w:val="0"/>
              <w:marBottom w:val="0"/>
              <w:divBdr>
                <w:top w:val="none" w:sz="0" w:space="0" w:color="auto"/>
                <w:left w:val="none" w:sz="0" w:space="0" w:color="auto"/>
                <w:bottom w:val="none" w:sz="0" w:space="0" w:color="auto"/>
                <w:right w:val="none" w:sz="0" w:space="0" w:color="auto"/>
              </w:divBdr>
            </w:div>
          </w:divsChild>
        </w:div>
        <w:div w:id="2065254147">
          <w:marLeft w:val="0"/>
          <w:marRight w:val="0"/>
          <w:marTop w:val="0"/>
          <w:marBottom w:val="0"/>
          <w:divBdr>
            <w:top w:val="none" w:sz="0" w:space="0" w:color="auto"/>
            <w:left w:val="none" w:sz="0" w:space="0" w:color="auto"/>
            <w:bottom w:val="none" w:sz="0" w:space="0" w:color="auto"/>
            <w:right w:val="none" w:sz="0" w:space="0" w:color="auto"/>
          </w:divBdr>
          <w:divsChild>
            <w:div w:id="21035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54418">
      <w:bodyDiv w:val="1"/>
      <w:marLeft w:val="0"/>
      <w:marRight w:val="0"/>
      <w:marTop w:val="0"/>
      <w:marBottom w:val="0"/>
      <w:divBdr>
        <w:top w:val="none" w:sz="0" w:space="0" w:color="auto"/>
        <w:left w:val="none" w:sz="0" w:space="0" w:color="auto"/>
        <w:bottom w:val="none" w:sz="0" w:space="0" w:color="auto"/>
        <w:right w:val="none" w:sz="0" w:space="0" w:color="auto"/>
      </w:divBdr>
      <w:divsChild>
        <w:div w:id="577133880">
          <w:marLeft w:val="0"/>
          <w:marRight w:val="0"/>
          <w:marTop w:val="0"/>
          <w:marBottom w:val="0"/>
          <w:divBdr>
            <w:top w:val="none" w:sz="0" w:space="0" w:color="auto"/>
            <w:left w:val="none" w:sz="0" w:space="0" w:color="auto"/>
            <w:bottom w:val="none" w:sz="0" w:space="0" w:color="auto"/>
            <w:right w:val="none" w:sz="0" w:space="0" w:color="auto"/>
          </w:divBdr>
        </w:div>
        <w:div w:id="680936357">
          <w:marLeft w:val="0"/>
          <w:marRight w:val="0"/>
          <w:marTop w:val="0"/>
          <w:marBottom w:val="0"/>
          <w:divBdr>
            <w:top w:val="none" w:sz="0" w:space="0" w:color="auto"/>
            <w:left w:val="none" w:sz="0" w:space="0" w:color="auto"/>
            <w:bottom w:val="none" w:sz="0" w:space="0" w:color="auto"/>
            <w:right w:val="none" w:sz="0" w:space="0" w:color="auto"/>
          </w:divBdr>
          <w:divsChild>
            <w:div w:id="481891143">
              <w:marLeft w:val="0"/>
              <w:marRight w:val="0"/>
              <w:marTop w:val="0"/>
              <w:marBottom w:val="0"/>
              <w:divBdr>
                <w:top w:val="none" w:sz="0" w:space="0" w:color="auto"/>
                <w:left w:val="none" w:sz="0" w:space="0" w:color="auto"/>
                <w:bottom w:val="none" w:sz="0" w:space="0" w:color="auto"/>
                <w:right w:val="none" w:sz="0" w:space="0" w:color="auto"/>
              </w:divBdr>
            </w:div>
          </w:divsChild>
        </w:div>
        <w:div w:id="1668826436">
          <w:marLeft w:val="0"/>
          <w:marRight w:val="0"/>
          <w:marTop w:val="0"/>
          <w:marBottom w:val="0"/>
          <w:divBdr>
            <w:top w:val="none" w:sz="0" w:space="0" w:color="auto"/>
            <w:left w:val="none" w:sz="0" w:space="0" w:color="auto"/>
            <w:bottom w:val="none" w:sz="0" w:space="0" w:color="auto"/>
            <w:right w:val="none" w:sz="0" w:space="0" w:color="auto"/>
          </w:divBdr>
          <w:divsChild>
            <w:div w:id="1541163676">
              <w:marLeft w:val="0"/>
              <w:marRight w:val="0"/>
              <w:marTop w:val="0"/>
              <w:marBottom w:val="0"/>
              <w:divBdr>
                <w:top w:val="none" w:sz="0" w:space="0" w:color="auto"/>
                <w:left w:val="none" w:sz="0" w:space="0" w:color="auto"/>
                <w:bottom w:val="none" w:sz="0" w:space="0" w:color="auto"/>
                <w:right w:val="none" w:sz="0" w:space="0" w:color="auto"/>
              </w:divBdr>
            </w:div>
          </w:divsChild>
        </w:div>
        <w:div w:id="2074694787">
          <w:marLeft w:val="0"/>
          <w:marRight w:val="0"/>
          <w:marTop w:val="0"/>
          <w:marBottom w:val="0"/>
          <w:divBdr>
            <w:top w:val="none" w:sz="0" w:space="0" w:color="auto"/>
            <w:left w:val="none" w:sz="0" w:space="0" w:color="auto"/>
            <w:bottom w:val="none" w:sz="0" w:space="0" w:color="auto"/>
            <w:right w:val="none" w:sz="0" w:space="0" w:color="auto"/>
          </w:divBdr>
          <w:divsChild>
            <w:div w:id="15054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Damon</dc:creator>
  <cp:keywords/>
  <cp:lastModifiedBy>Staff User 02</cp:lastModifiedBy>
  <cp:revision>2</cp:revision>
  <dcterms:created xsi:type="dcterms:W3CDTF">2023-12-13T22:20:00Z</dcterms:created>
  <dcterms:modified xsi:type="dcterms:W3CDTF">2023-12-13T22:20:00Z</dcterms:modified>
</cp:coreProperties>
</file>