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69" w:rsidRDefault="00980469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</w:p>
    <w:p w:rsidR="00980469" w:rsidRDefault="00980469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5F680B1" wp14:editId="1CB3EDDB">
            <wp:extent cx="647700" cy="89211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 kjh clear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76" cy="91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469" w:rsidRDefault="00980469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03420">
        <w:rPr>
          <w:rFonts w:ascii="Arial" w:hAnsi="Arial" w:cs="Arial"/>
          <w:b/>
          <w:bCs/>
          <w:color w:val="000000"/>
          <w:sz w:val="24"/>
          <w:szCs w:val="24"/>
        </w:rPr>
        <w:t>Livonia Public Library Seeks a Full-time Technology and Youth Services Librarian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The Livonia Public Library is seeking a dynamic and creative person to become our new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Technology and Youth Services Librarian! The Technolo</w:t>
      </w:r>
      <w:r>
        <w:rPr>
          <w:rFonts w:ascii="Arial" w:hAnsi="Arial" w:cs="Arial"/>
          <w:color w:val="000000"/>
          <w:sz w:val="24"/>
          <w:szCs w:val="24"/>
        </w:rPr>
        <w:t xml:space="preserve">gy and Youth Services Librarian </w:t>
      </w:r>
      <w:r w:rsidRPr="00303420">
        <w:rPr>
          <w:rFonts w:ascii="Arial" w:hAnsi="Arial" w:cs="Arial"/>
          <w:color w:val="000000"/>
          <w:sz w:val="24"/>
          <w:szCs w:val="24"/>
        </w:rPr>
        <w:t>(TYSL) is responsible for planning, developing, and implementing Science, Technology,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Engineering, Art + Design, and Math (STEAM) youth programs.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While working in a newly renovated and expanded modern library facility, the TYSL has</w:t>
      </w:r>
      <w:r w:rsidR="009804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creative freedom and full support to design programs that engage and inspire </w:t>
      </w:r>
      <w:r w:rsidR="00980469">
        <w:rPr>
          <w:rFonts w:ascii="Arial" w:hAnsi="Arial" w:cs="Arial"/>
          <w:color w:val="000000"/>
          <w:sz w:val="24"/>
          <w:szCs w:val="24"/>
        </w:rPr>
        <w:t>young adults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 in</w:t>
      </w:r>
      <w:r w:rsidR="009804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the world of STEAM. Knowledge of emerging trends in technology learning strategies,</w:t>
      </w:r>
      <w:r w:rsidR="009804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equipment, coding languages, and software is essential. Experience with and a passion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working with </w:t>
      </w:r>
      <w:r w:rsidR="00980469">
        <w:rPr>
          <w:rFonts w:ascii="Arial" w:hAnsi="Arial" w:cs="Arial"/>
          <w:color w:val="000000"/>
          <w:sz w:val="24"/>
          <w:szCs w:val="24"/>
        </w:rPr>
        <w:t>youth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 is required. (Position scope does not include youth programs for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children age bi</w:t>
      </w:r>
      <w:r>
        <w:rPr>
          <w:rFonts w:ascii="Arial" w:hAnsi="Arial" w:cs="Arial"/>
          <w:color w:val="000000"/>
          <w:sz w:val="24"/>
          <w:szCs w:val="24"/>
        </w:rPr>
        <w:t>rth through nine</w:t>
      </w:r>
      <w:r w:rsidRPr="00303420">
        <w:rPr>
          <w:rFonts w:ascii="Arial" w:hAnsi="Arial" w:cs="Arial"/>
          <w:color w:val="000000"/>
          <w:sz w:val="24"/>
          <w:szCs w:val="24"/>
        </w:rPr>
        <w:t>).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This position also involves library clerk duties necessary for the proper organization and</w:t>
      </w:r>
      <w:r w:rsidR="009804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distribution of library materials. </w:t>
      </w:r>
      <w:r w:rsidR="00B86EBA">
        <w:rPr>
          <w:rFonts w:ascii="Arial" w:hAnsi="Arial" w:cs="Arial"/>
          <w:color w:val="000000"/>
          <w:sz w:val="24"/>
          <w:szCs w:val="24"/>
        </w:rPr>
        <w:t>Candidate will also be in charge of young adult collection development. N</w:t>
      </w:r>
      <w:r w:rsidRPr="00303420">
        <w:rPr>
          <w:rFonts w:ascii="Arial" w:hAnsi="Arial" w:cs="Arial"/>
          <w:color w:val="000000"/>
          <w:sz w:val="24"/>
          <w:szCs w:val="24"/>
        </w:rPr>
        <w:t>o prior knowledge of library procedures is required.</w:t>
      </w:r>
      <w:r w:rsidR="00B86E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Library clerk training will be provided.</w:t>
      </w:r>
    </w:p>
    <w:p w:rsidR="00980469" w:rsidRPr="00303420" w:rsidRDefault="00980469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The Livonia Public Library provides a wide range of programs, services, and materials, with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a distinct emphasis on current titles and technologies, to all ages in our community, in 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effort to encourage literacy, enrich lives, and create lifelong learners. We are a member of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OWWL system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 consisting of 42 member libraries in Livingston, Wyoming,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Wayne and Ontario counties.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03420">
        <w:rPr>
          <w:rFonts w:ascii="Arial" w:hAnsi="Arial" w:cs="Arial"/>
          <w:b/>
          <w:bCs/>
          <w:color w:val="000000"/>
          <w:sz w:val="24"/>
          <w:szCs w:val="24"/>
        </w:rPr>
        <w:t>Minimum qualifications:</w:t>
      </w:r>
    </w:p>
    <w:p w:rsid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Bachelor’s Degree related to the field of education, youth program services and/or library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science from a regionally accredited or New York State registered college or university. 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least one (1-2) year(s) of paid experience, working with youth programs. </w:t>
      </w:r>
      <w:r w:rsidRPr="00303420">
        <w:rPr>
          <w:rFonts w:ascii="Arial" w:hAnsi="Arial" w:cs="Arial"/>
          <w:b/>
          <w:bCs/>
          <w:color w:val="000000"/>
          <w:sz w:val="24"/>
          <w:szCs w:val="24"/>
        </w:rPr>
        <w:t>Please read full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b/>
          <w:bCs/>
          <w:color w:val="000000"/>
          <w:sz w:val="24"/>
          <w:szCs w:val="24"/>
        </w:rPr>
        <w:t xml:space="preserve">Livingston County Civil Service position description located on our </w:t>
      </w:r>
      <w:r w:rsidR="00DC2CC4">
        <w:rPr>
          <w:rFonts w:ascii="Arial" w:hAnsi="Arial" w:cs="Arial"/>
          <w:b/>
          <w:bCs/>
          <w:color w:val="000000"/>
          <w:sz w:val="24"/>
          <w:szCs w:val="24"/>
        </w:rPr>
        <w:t>Livingston County NY web page.</w:t>
      </w:r>
    </w:p>
    <w:p w:rsidR="00980469" w:rsidRPr="00303420" w:rsidRDefault="00980469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03420" w:rsidRPr="00980469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980469">
        <w:rPr>
          <w:rFonts w:ascii="Arial" w:hAnsi="Arial" w:cs="Arial"/>
          <w:i/>
          <w:color w:val="000000"/>
          <w:sz w:val="24"/>
          <w:szCs w:val="24"/>
        </w:rPr>
        <w:t>Experience with some or all of the following technologies</w:t>
      </w:r>
      <w:r w:rsidR="00980469">
        <w:rPr>
          <w:rFonts w:ascii="Arial" w:hAnsi="Arial" w:cs="Arial"/>
          <w:i/>
          <w:color w:val="000000"/>
          <w:sz w:val="24"/>
          <w:szCs w:val="24"/>
        </w:rPr>
        <w:t>/p</w:t>
      </w:r>
      <w:r w:rsidR="00980469" w:rsidRPr="00980469">
        <w:rPr>
          <w:rFonts w:ascii="Arial" w:hAnsi="Arial" w:cs="Arial"/>
          <w:i/>
          <w:color w:val="000000"/>
          <w:sz w:val="24"/>
          <w:szCs w:val="24"/>
        </w:rPr>
        <w:t>latforms</w:t>
      </w:r>
      <w:r w:rsidRPr="00980469">
        <w:rPr>
          <w:rFonts w:ascii="Arial" w:hAnsi="Arial" w:cs="Arial"/>
          <w:i/>
          <w:color w:val="000000"/>
          <w:sz w:val="24"/>
          <w:szCs w:val="24"/>
        </w:rPr>
        <w:t xml:space="preserve"> preferred:</w:t>
      </w:r>
    </w:p>
    <w:p w:rsidR="00303420" w:rsidRPr="00980469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980469">
        <w:rPr>
          <w:rFonts w:ascii="Arial" w:hAnsi="Arial" w:cs="Arial"/>
          <w:i/>
          <w:color w:val="000000"/>
          <w:sz w:val="24"/>
          <w:szCs w:val="24"/>
        </w:rPr>
        <w:t>Web (</w:t>
      </w:r>
      <w:proofErr w:type="spellStart"/>
      <w:r w:rsidRPr="00980469">
        <w:rPr>
          <w:rFonts w:ascii="Arial" w:hAnsi="Arial" w:cs="Arial"/>
          <w:i/>
          <w:color w:val="000000"/>
          <w:sz w:val="24"/>
          <w:szCs w:val="24"/>
        </w:rPr>
        <w:t>Wordpress</w:t>
      </w:r>
      <w:proofErr w:type="spellEnd"/>
      <w:r w:rsidRPr="00980469">
        <w:rPr>
          <w:rFonts w:ascii="Arial" w:hAnsi="Arial" w:cs="Arial"/>
          <w:i/>
          <w:color w:val="000000"/>
          <w:sz w:val="24"/>
          <w:szCs w:val="24"/>
        </w:rPr>
        <w:t xml:space="preserve">, HTML/CSS, </w:t>
      </w:r>
      <w:proofErr w:type="spellStart"/>
      <w:r w:rsidRPr="00980469">
        <w:rPr>
          <w:rFonts w:ascii="Arial" w:hAnsi="Arial" w:cs="Arial"/>
          <w:i/>
          <w:color w:val="000000"/>
          <w:sz w:val="24"/>
          <w:szCs w:val="24"/>
        </w:rPr>
        <w:t>Javascript</w:t>
      </w:r>
      <w:proofErr w:type="spellEnd"/>
      <w:r w:rsidRPr="00980469">
        <w:rPr>
          <w:rFonts w:ascii="Arial" w:hAnsi="Arial" w:cs="Arial"/>
          <w:i/>
          <w:color w:val="000000"/>
          <w:sz w:val="24"/>
          <w:szCs w:val="24"/>
        </w:rPr>
        <w:t>)</w:t>
      </w:r>
      <w:r w:rsidR="00980469" w:rsidRPr="00980469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980469" w:rsidRPr="00980469">
        <w:rPr>
          <w:rFonts w:ascii="Arial" w:hAnsi="Arial" w:cs="Arial"/>
          <w:i/>
          <w:color w:val="000000"/>
          <w:sz w:val="24"/>
          <w:szCs w:val="24"/>
        </w:rPr>
        <w:t>Canva</w:t>
      </w:r>
      <w:proofErr w:type="spellEnd"/>
      <w:r w:rsidR="00980469" w:rsidRPr="00980469">
        <w:rPr>
          <w:rFonts w:ascii="Arial" w:hAnsi="Arial" w:cs="Arial"/>
          <w:i/>
          <w:color w:val="000000"/>
          <w:sz w:val="24"/>
          <w:szCs w:val="24"/>
        </w:rPr>
        <w:t xml:space="preserve">, Social Media, Evergreen, </w:t>
      </w:r>
      <w:proofErr w:type="spellStart"/>
      <w:r w:rsidR="00980469" w:rsidRPr="00980469">
        <w:rPr>
          <w:rFonts w:ascii="Arial" w:hAnsi="Arial" w:cs="Arial"/>
          <w:i/>
          <w:color w:val="000000"/>
          <w:sz w:val="24"/>
          <w:szCs w:val="24"/>
        </w:rPr>
        <w:t>LibCal</w:t>
      </w:r>
      <w:proofErr w:type="spellEnd"/>
      <w:r w:rsidR="00980469" w:rsidRPr="00980469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980469" w:rsidRPr="00980469">
        <w:rPr>
          <w:rFonts w:ascii="Arial" w:hAnsi="Arial" w:cs="Arial"/>
          <w:i/>
          <w:color w:val="000000"/>
          <w:sz w:val="24"/>
          <w:szCs w:val="24"/>
        </w:rPr>
        <w:t>Zimbra</w:t>
      </w:r>
      <w:proofErr w:type="spellEnd"/>
      <w:r w:rsidR="00980469" w:rsidRPr="00980469">
        <w:rPr>
          <w:rFonts w:ascii="Arial" w:hAnsi="Arial" w:cs="Arial"/>
          <w:i/>
          <w:color w:val="000000"/>
          <w:sz w:val="24"/>
          <w:szCs w:val="24"/>
        </w:rPr>
        <w:t>,</w:t>
      </w:r>
      <w:r w:rsidR="00DC2CC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980469">
        <w:rPr>
          <w:rFonts w:ascii="Arial" w:hAnsi="Arial" w:cs="Arial"/>
          <w:i/>
          <w:color w:val="000000"/>
          <w:sz w:val="24"/>
          <w:szCs w:val="24"/>
        </w:rPr>
        <w:t>and Google Products</w:t>
      </w:r>
      <w:r w:rsidR="00980469" w:rsidRPr="00980469">
        <w:rPr>
          <w:rFonts w:ascii="Arial" w:hAnsi="Arial" w:cs="Arial"/>
          <w:i/>
          <w:color w:val="000000"/>
          <w:sz w:val="24"/>
          <w:szCs w:val="24"/>
        </w:rPr>
        <w:t>)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03420">
        <w:rPr>
          <w:rFonts w:ascii="Arial" w:hAnsi="Arial" w:cs="Arial"/>
          <w:b/>
          <w:bCs/>
          <w:color w:val="000000"/>
          <w:sz w:val="24"/>
          <w:szCs w:val="24"/>
        </w:rPr>
        <w:t>Position Information: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Full-time (32 hours/week)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Must be available days, </w:t>
      </w:r>
      <w:r w:rsidRPr="00303420">
        <w:rPr>
          <w:rFonts w:ascii="Arial" w:hAnsi="Arial" w:cs="Arial"/>
          <w:color w:val="000000"/>
          <w:sz w:val="24"/>
          <w:szCs w:val="24"/>
        </w:rPr>
        <w:t>evenings</w:t>
      </w:r>
      <w:r>
        <w:rPr>
          <w:rFonts w:ascii="Arial" w:hAnsi="Arial" w:cs="Arial"/>
          <w:color w:val="000000"/>
          <w:sz w:val="24"/>
          <w:szCs w:val="24"/>
        </w:rPr>
        <w:t>, and 1 Saturday a month</w:t>
      </w:r>
    </w:p>
    <w:p w:rsid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lastRenderedPageBreak/>
        <w:t>Yearly salary of $3</w:t>
      </w:r>
      <w:r w:rsidR="00DC2CC4">
        <w:rPr>
          <w:rFonts w:ascii="Arial" w:hAnsi="Arial" w:cs="Arial"/>
          <w:color w:val="000000"/>
          <w:sz w:val="24"/>
          <w:szCs w:val="24"/>
        </w:rPr>
        <w:t>6</w:t>
      </w:r>
      <w:r w:rsidRPr="00303420">
        <w:rPr>
          <w:rFonts w:ascii="Arial" w:hAnsi="Arial" w:cs="Arial"/>
          <w:color w:val="000000"/>
          <w:sz w:val="24"/>
          <w:szCs w:val="24"/>
        </w:rPr>
        <w:t>,000 with full benefits including NYS Retirement, health insurance plan,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sick time, and vacation days.</w:t>
      </w:r>
    </w:p>
    <w:p w:rsid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420" w:rsidRDefault="00980469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Instructions:</w:t>
      </w:r>
    </w:p>
    <w:p w:rsidR="00980469" w:rsidRPr="00303420" w:rsidRDefault="00980469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Submit a cover letter, resume, 3 references via mail, in person, or email as an</w:t>
      </w:r>
      <w:r w:rsidR="009804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attachment to </w:t>
      </w:r>
      <w:r>
        <w:rPr>
          <w:rFonts w:ascii="Arial" w:hAnsi="Arial" w:cs="Arial"/>
          <w:color w:val="000000"/>
          <w:sz w:val="24"/>
          <w:szCs w:val="24"/>
        </w:rPr>
        <w:t>Shamika Fusco</w:t>
      </w:r>
      <w:r w:rsidRPr="00303420">
        <w:rPr>
          <w:rFonts w:ascii="Arial" w:hAnsi="Arial" w:cs="Arial"/>
          <w:color w:val="000000"/>
          <w:sz w:val="24"/>
          <w:szCs w:val="24"/>
        </w:rPr>
        <w:t xml:space="preserve">, Director at </w:t>
      </w:r>
      <w:hyperlink r:id="rId7" w:history="1">
        <w:r w:rsidRPr="00547BFC">
          <w:rPr>
            <w:rStyle w:val="Hyperlink"/>
            <w:rFonts w:ascii="Arial" w:hAnsi="Arial" w:cs="Arial"/>
            <w:sz w:val="24"/>
            <w:szCs w:val="24"/>
          </w:rPr>
          <w:t>LivoniaLibraryDirector@owwl.org</w:t>
        </w:r>
      </w:hyperlink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303420">
        <w:rPr>
          <w:rFonts w:ascii="Arial" w:hAnsi="Arial" w:cs="Arial"/>
          <w:color w:val="FF0000"/>
          <w:sz w:val="24"/>
          <w:szCs w:val="24"/>
        </w:rPr>
        <w:t>Submission deadline: The Livonia Public Library will continue to accept applications until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FF0000"/>
          <w:sz w:val="24"/>
          <w:szCs w:val="24"/>
        </w:rPr>
        <w:t xml:space="preserve">the position is filled. For first consideration apply by </w:t>
      </w:r>
      <w:r>
        <w:rPr>
          <w:rFonts w:ascii="Arial" w:hAnsi="Arial" w:cs="Arial"/>
          <w:color w:val="FF0000"/>
          <w:sz w:val="24"/>
          <w:szCs w:val="24"/>
        </w:rPr>
        <w:t>__</w:t>
      </w:r>
      <w:r w:rsidR="00DC2CC4">
        <w:rPr>
          <w:rFonts w:ascii="Arial" w:hAnsi="Arial" w:cs="Arial"/>
          <w:color w:val="FF0000"/>
          <w:sz w:val="24"/>
          <w:szCs w:val="24"/>
        </w:rPr>
        <w:t xml:space="preserve">September </w:t>
      </w:r>
      <w:proofErr w:type="gramStart"/>
      <w:r w:rsidR="00DC2CC4">
        <w:rPr>
          <w:rFonts w:ascii="Arial" w:hAnsi="Arial" w:cs="Arial"/>
          <w:color w:val="FF0000"/>
          <w:sz w:val="24"/>
          <w:szCs w:val="24"/>
        </w:rPr>
        <w:t>17</w:t>
      </w:r>
      <w:r w:rsidR="00DC2CC4" w:rsidRPr="00DC2CC4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="00DC2CC4">
        <w:rPr>
          <w:rFonts w:ascii="Arial" w:hAnsi="Arial" w:cs="Arial"/>
          <w:color w:val="FF0000"/>
          <w:sz w:val="24"/>
          <w:szCs w:val="24"/>
        </w:rPr>
        <w:t xml:space="preserve">  2025</w:t>
      </w:r>
      <w:proofErr w:type="gramEnd"/>
      <w:r w:rsidR="00DC2CC4">
        <w:rPr>
          <w:rFonts w:ascii="Arial" w:hAnsi="Arial" w:cs="Arial"/>
          <w:color w:val="FF0000"/>
          <w:sz w:val="24"/>
          <w:szCs w:val="24"/>
        </w:rPr>
        <w:t>.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03420">
        <w:rPr>
          <w:rFonts w:ascii="Arial" w:hAnsi="Arial" w:cs="Arial"/>
          <w:b/>
          <w:color w:val="000000"/>
          <w:sz w:val="24"/>
          <w:szCs w:val="24"/>
        </w:rPr>
        <w:t>ABOUT LIVONIA</w:t>
      </w:r>
    </w:p>
    <w:p w:rsidR="0030342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With a population up around 8,000 residents, the Livonia community is the Western</w:t>
      </w:r>
    </w:p>
    <w:p w:rsidR="00FE71C0" w:rsidRPr="00303420" w:rsidRDefault="00303420" w:rsidP="0030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3420">
        <w:rPr>
          <w:rFonts w:ascii="Arial" w:hAnsi="Arial" w:cs="Arial"/>
          <w:color w:val="000000"/>
          <w:sz w:val="24"/>
          <w:szCs w:val="24"/>
        </w:rPr>
        <w:t>Gateway to the Finger Lakes Region. Situated in Northern Livingston County, Livonia boasts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the best of many worlds. Residents enjoy the small town, rural atmosphere while still being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close to many of the amenities of city living. There are four lakes, numerous parks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walking/biking trails, wineries, craft breweries, shopping plazas, theaters, restaurants,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3420">
        <w:rPr>
          <w:rFonts w:ascii="Arial" w:hAnsi="Arial" w:cs="Arial"/>
          <w:color w:val="000000"/>
          <w:sz w:val="24"/>
          <w:szCs w:val="24"/>
        </w:rPr>
        <w:t>colleges and more a</w:t>
      </w:r>
      <w:bookmarkStart w:id="0" w:name="_GoBack"/>
      <w:bookmarkEnd w:id="0"/>
      <w:r w:rsidRPr="00303420">
        <w:rPr>
          <w:rFonts w:ascii="Arial" w:hAnsi="Arial" w:cs="Arial"/>
          <w:color w:val="000000"/>
          <w:sz w:val="24"/>
          <w:szCs w:val="24"/>
        </w:rPr>
        <w:t>ll within a 10 mile radius of town.</w:t>
      </w:r>
    </w:p>
    <w:sectPr w:rsidR="00FE71C0" w:rsidRPr="0030342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68" w:rsidRDefault="00C32968" w:rsidP="009A6793">
      <w:pPr>
        <w:spacing w:after="0" w:line="240" w:lineRule="auto"/>
      </w:pPr>
      <w:r>
        <w:separator/>
      </w:r>
    </w:p>
  </w:endnote>
  <w:endnote w:type="continuationSeparator" w:id="0">
    <w:p w:rsidR="00C32968" w:rsidRDefault="00C32968" w:rsidP="009A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93" w:rsidRDefault="009A6793">
    <w:pPr>
      <w:pStyle w:val="Footer"/>
      <w:rPr>
        <w:i/>
      </w:rPr>
    </w:pPr>
    <w:r>
      <w:rPr>
        <w:i/>
      </w:rPr>
      <w:tab/>
    </w:r>
    <w:r>
      <w:rPr>
        <w:i/>
      </w:rPr>
      <w:tab/>
    </w:r>
    <w:r w:rsidRPr="009A6793">
      <w:rPr>
        <w:i/>
      </w:rPr>
      <w:t>Updated September 2025</w:t>
    </w:r>
  </w:p>
  <w:p w:rsidR="009A6793" w:rsidRDefault="009A6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68" w:rsidRDefault="00C32968" w:rsidP="009A6793">
      <w:pPr>
        <w:spacing w:after="0" w:line="240" w:lineRule="auto"/>
      </w:pPr>
      <w:r>
        <w:separator/>
      </w:r>
    </w:p>
  </w:footnote>
  <w:footnote w:type="continuationSeparator" w:id="0">
    <w:p w:rsidR="00C32968" w:rsidRDefault="00C32968" w:rsidP="009A6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20"/>
    <w:rsid w:val="000521D6"/>
    <w:rsid w:val="000C3169"/>
    <w:rsid w:val="00303420"/>
    <w:rsid w:val="00324F2F"/>
    <w:rsid w:val="003C560F"/>
    <w:rsid w:val="00980469"/>
    <w:rsid w:val="009A6793"/>
    <w:rsid w:val="00B86EBA"/>
    <w:rsid w:val="00C32968"/>
    <w:rsid w:val="00D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51BC"/>
  <w15:chartTrackingRefBased/>
  <w15:docId w15:val="{638E837B-5014-4392-B7D3-987B0F5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4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793"/>
  </w:style>
  <w:style w:type="paragraph" w:styleId="Footer">
    <w:name w:val="footer"/>
    <w:basedOn w:val="Normal"/>
    <w:link w:val="FooterChar"/>
    <w:uiPriority w:val="99"/>
    <w:unhideWhenUsed/>
    <w:rsid w:val="009A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ivoniaLibraryDirector@oww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Shamika Fusco</dc:creator>
  <cp:keywords/>
  <dc:description/>
  <cp:lastModifiedBy>Shamika Fusco</cp:lastModifiedBy>
  <cp:revision>2</cp:revision>
  <dcterms:created xsi:type="dcterms:W3CDTF">2025-09-02T17:35:00Z</dcterms:created>
  <dcterms:modified xsi:type="dcterms:W3CDTF">2025-09-02T17:35:00Z</dcterms:modified>
</cp:coreProperties>
</file>