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September 9, 2025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August 12th Meeting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(August)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 / Sexual Harassment / Workplace Violence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Library’s compliance with the 14 Minimum Standards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rFonts w:ascii="Roboto" w:cs="Roboto" w:eastAsia="Roboto" w:hAnsi="Roboto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Federal Budget Advocacy (</w:t>
            </w:r>
            <w:hyperlink r:id="rId7">
              <w:r w:rsidDel="00000000" w:rsidR="00000000" w:rsidRPr="00000000">
                <w:rPr>
                  <w:rFonts w:ascii="Roboto" w:cs="Roboto" w:eastAsia="Roboto" w:hAnsi="Roboto"/>
                  <w:color w:val="1155cc"/>
                  <w:sz w:val="20"/>
                  <w:szCs w:val="20"/>
                  <w:highlight w:val="white"/>
                  <w:u w:val="single"/>
                  <w:rtl w:val="0"/>
                </w:rPr>
                <w:t xml:space="preserve">https://owwl.org/tellcongress</w:t>
              </w:r>
            </w:hyperlink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2026 </w:t>
            </w:r>
            <w:r w:rsidDel="00000000" w:rsidR="00000000" w:rsidRPr="00000000">
              <w:rPr>
                <w:rtl w:val="0"/>
              </w:rPr>
              <w:t xml:space="preserve">Budget Proposal</w:t>
            </w:r>
          </w:p>
        </w:tc>
      </w:tr>
      <w:tr>
        <w:trPr>
          <w:cantSplit w:val="0"/>
          <w:trHeight w:val="190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</w:t>
            </w:r>
            <w:r w:rsidDel="00000000" w:rsidR="00000000" w:rsidRPr="00000000">
              <w:rPr>
                <w:rtl w:val="0"/>
              </w:rPr>
              <w:t xml:space="preserve"> (Christine, Liz, Mary, Mae)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Building &amp; Grounds </w:t>
            </w:r>
            <w:r w:rsidDel="00000000" w:rsidR="00000000" w:rsidRPr="00000000">
              <w:rPr>
                <w:rtl w:val="0"/>
              </w:rPr>
              <w:t xml:space="preserve">(Brian, Rick)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Policy </w:t>
            </w:r>
            <w:r w:rsidDel="00000000" w:rsidR="00000000" w:rsidRPr="00000000">
              <w:rPr>
                <w:rtl w:val="0"/>
              </w:rPr>
              <w:t xml:space="preserve">(Christine, Denise, Cori)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Publicity </w:t>
            </w:r>
            <w:r w:rsidDel="00000000" w:rsidR="00000000" w:rsidRPr="00000000">
              <w:rPr>
                <w:color w:val="000000"/>
                <w:rtl w:val="0"/>
              </w:rPr>
              <w:t xml:space="preserve">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October 14, 2025 at 7:00 PM</w:t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15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owwl.org/tellcongres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+j/X/XC1WND8JkRL+lCE7L0zHQ==">CgMxLjA4AHIhMVVTQjJWbTlyekJEeExXT2w1Z3NheEM2ZjhnUlF5TjV1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